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9A3EA9" w:rsidR="009A3EA9" w:rsidP="009A3EA9" w:rsidRDefault="009A3EA9" w14:paraId="0B949902" w14:textId="797D92AC">
      <w:pPr>
        <w:rPr>
          <w:rFonts w:ascii="Calibri" w:hAnsi="Calibri" w:cs="Calibri"/>
        </w:rPr>
      </w:pPr>
      <w:r w:rsidRPr="6F9CCA54" w:rsidR="268721BE">
        <w:rPr>
          <w:rFonts w:ascii="Calibri" w:hAnsi="Calibri" w:cs="Calibri"/>
        </w:rPr>
        <w:t>Year 5 Autumn Term</w:t>
      </w:r>
      <w:r w:rsidRPr="6F9CCA54" w:rsidR="3F4F2B49">
        <w:rPr>
          <w:rFonts w:ascii="Calibri" w:hAnsi="Calibri" w:cs="Calibri"/>
        </w:rPr>
        <w:t xml:space="preserve"> 1</w:t>
      </w:r>
      <w:r w:rsidRPr="6F9CCA54" w:rsidR="268721BE">
        <w:rPr>
          <w:rFonts w:ascii="Calibri" w:hAnsi="Calibri" w:cs="Calibri"/>
        </w:rPr>
        <w:t xml:space="preserve"> Round-Up</w:t>
      </w:r>
    </w:p>
    <w:p w:rsidRPr="009A3EA9" w:rsidR="009A3EA9" w:rsidP="009A3EA9" w:rsidRDefault="009A3EA9" w14:paraId="5EBEA097" w14:textId="77777777">
      <w:pPr>
        <w:rPr>
          <w:rFonts w:ascii="Calibri" w:hAnsi="Calibri" w:cs="Calibri"/>
        </w:rPr>
      </w:pPr>
      <w:r w:rsidRPr="009A3EA9">
        <w:rPr>
          <w:rFonts w:ascii="Calibri" w:hAnsi="Calibri" w:cs="Calibri"/>
        </w:rPr>
        <w:t>What a fantastic and memorable term it has been in Year 5! We have been incredibly proud of the enthusiasm, resilience and determination shown by the children across all areas of the curriculum.</w:t>
      </w:r>
    </w:p>
    <w:p w:rsidRPr="009A3EA9" w:rsidR="009A3EA9" w:rsidP="009A3EA9" w:rsidRDefault="009A3EA9" w14:paraId="5223A9E7" w14:textId="0E471C8C">
      <w:pPr>
        <w:rPr>
          <w:rFonts w:ascii="Calibri" w:hAnsi="Calibri" w:cs="Calibri"/>
        </w:rPr>
      </w:pPr>
      <w:r w:rsidRPr="009A3EA9">
        <w:rPr>
          <w:rFonts w:ascii="Calibri" w:hAnsi="Calibri" w:cs="Calibri"/>
        </w:rPr>
        <w:t>One of the highlights of the term was our visit to Carroty Wood, where the children embraced the challenges of outdoor adventure with great excitement. They thoroughly enjoyed activities such as orienteering and low ropes, developing teamwork, problem-solving skills and confidence</w:t>
      </w:r>
      <w:r w:rsidRPr="000D0741" w:rsidR="00D479FF">
        <w:rPr>
          <w:rFonts w:ascii="Calibri" w:hAnsi="Calibri" w:cs="Calibri"/>
        </w:rPr>
        <w:t xml:space="preserve">, as well as having the opportunity to </w:t>
      </w:r>
      <w:r w:rsidRPr="000D0741" w:rsidR="00FA57F6">
        <w:rPr>
          <w:rFonts w:ascii="Calibri" w:hAnsi="Calibri" w:cs="Calibri"/>
        </w:rPr>
        <w:t xml:space="preserve">play </w:t>
      </w:r>
      <w:r w:rsidRPr="009A3EA9">
        <w:rPr>
          <w:rFonts w:ascii="Calibri" w:hAnsi="Calibri" w:cs="Calibri"/>
        </w:rPr>
        <w:t>our much-loved game</w:t>
      </w:r>
      <w:r w:rsidRPr="000D0741" w:rsidR="00FA57F6">
        <w:rPr>
          <w:rFonts w:ascii="Calibri" w:hAnsi="Calibri" w:cs="Calibri"/>
        </w:rPr>
        <w:t xml:space="preserve"> </w:t>
      </w:r>
      <w:r w:rsidRPr="009A3EA9">
        <w:rPr>
          <w:rFonts w:ascii="Calibri" w:hAnsi="Calibri" w:cs="Calibri"/>
        </w:rPr>
        <w:t xml:space="preserve">of rounders </w:t>
      </w:r>
      <w:r w:rsidRPr="000D0741" w:rsidR="00FA57F6">
        <w:rPr>
          <w:rFonts w:ascii="Calibri" w:hAnsi="Calibri" w:cs="Calibri"/>
        </w:rPr>
        <w:t xml:space="preserve">which always </w:t>
      </w:r>
      <w:r w:rsidRPr="009A3EA9">
        <w:rPr>
          <w:rFonts w:ascii="Calibri" w:hAnsi="Calibri" w:cs="Calibri"/>
        </w:rPr>
        <w:t>continue</w:t>
      </w:r>
      <w:r w:rsidRPr="000D0741" w:rsidR="00FA57F6">
        <w:rPr>
          <w:rFonts w:ascii="Calibri" w:hAnsi="Calibri" w:cs="Calibri"/>
        </w:rPr>
        <w:t>s</w:t>
      </w:r>
      <w:r w:rsidRPr="009A3EA9">
        <w:rPr>
          <w:rFonts w:ascii="Calibri" w:hAnsi="Calibri" w:cs="Calibri"/>
        </w:rPr>
        <w:t xml:space="preserve"> to be a firm favourite, providing plenty of opportunities for healthy competition and teamwork.</w:t>
      </w:r>
    </w:p>
    <w:p w:rsidRPr="009A3EA9" w:rsidR="009A3EA9" w:rsidP="009A3EA9" w:rsidRDefault="009A3EA9" w14:paraId="3D39F615" w14:textId="77777777">
      <w:pPr>
        <w:rPr>
          <w:rFonts w:ascii="Calibri" w:hAnsi="Calibri" w:cs="Calibri"/>
        </w:rPr>
      </w:pPr>
      <w:r w:rsidRPr="009A3EA9">
        <w:rPr>
          <w:rFonts w:ascii="Calibri" w:hAnsi="Calibri" w:cs="Calibri"/>
        </w:rPr>
        <w:t xml:space="preserve">In English, we have been captivated by our immersive text, </w:t>
      </w:r>
      <w:r w:rsidRPr="009A3EA9">
        <w:rPr>
          <w:rFonts w:ascii="Calibri" w:hAnsi="Calibri" w:cs="Calibri"/>
          <w:i/>
          <w:iCs/>
        </w:rPr>
        <w:t>The Journey of Shackleton</w:t>
      </w:r>
      <w:r w:rsidRPr="009A3EA9">
        <w:rPr>
          <w:rFonts w:ascii="Calibri" w:hAnsi="Calibri" w:cs="Calibri"/>
        </w:rPr>
        <w:t>. The children have loved exploring the remarkable story of Sir Ernest Shackleton’s Antarctic expedition and have produced a wonderful range of writing inspired by the text. Their work has included diary entries, narratives, postcards and extensive research, culminating in detailed and informative biographies of the great explorer himself. It has been fantastic to see the children develop both their creativity and their factual writing skills through such a rich and engaging topic.</w:t>
      </w:r>
    </w:p>
    <w:p w:rsidRPr="009A3EA9" w:rsidR="009A3EA9" w:rsidP="009A3EA9" w:rsidRDefault="009A3EA9" w14:paraId="73A2646F" w14:textId="77777777">
      <w:pPr>
        <w:rPr>
          <w:rFonts w:ascii="Calibri" w:hAnsi="Calibri" w:cs="Calibri"/>
        </w:rPr>
      </w:pPr>
      <w:r w:rsidRPr="009A3EA9">
        <w:rPr>
          <w:rFonts w:ascii="Calibri" w:hAnsi="Calibri" w:cs="Calibri"/>
        </w:rPr>
        <w:t>In Mathematics, we have focused on securing the fundamental skills that underpin all future learning. We began by developing a deep understanding of place value before challenging ourselves with increasingly complex column addition and subtraction. The children have also practised a variety of mental strategies for comparing numbers and applying their understanding in different contexts. These skills have been brought together through multi-step problem solving, an area that continues to challenge and inspire us and one that we will continue to develop throughout Year 5.</w:t>
      </w:r>
    </w:p>
    <w:p w:rsidRPr="009A3EA9" w:rsidR="009A3EA9" w:rsidP="009A3EA9" w:rsidRDefault="009A3EA9" w14:paraId="37F3EA3D" w14:textId="2F9D9809">
      <w:pPr>
        <w:rPr>
          <w:rFonts w:ascii="Calibri" w:hAnsi="Calibri" w:cs="Calibri"/>
        </w:rPr>
      </w:pPr>
      <w:r w:rsidRPr="35B6C68E" w:rsidR="405FFB7E">
        <w:rPr>
          <w:rFonts w:ascii="Calibri" w:hAnsi="Calibri" w:cs="Calibri"/>
        </w:rPr>
        <w:t xml:space="preserve">Our Geography topic, </w:t>
      </w:r>
      <w:bookmarkStart w:name="_Int_qaHVAARy" w:id="1100799156"/>
      <w:r w:rsidRPr="35B6C68E" w:rsidR="405FFB7E">
        <w:rPr>
          <w:rFonts w:ascii="Calibri" w:hAnsi="Calibri" w:cs="Calibri"/>
          <w:i w:val="1"/>
          <w:iCs w:val="1"/>
        </w:rPr>
        <w:t>Why</w:t>
      </w:r>
      <w:bookmarkEnd w:id="1100799156"/>
      <w:r w:rsidRPr="35B6C68E" w:rsidR="405FFB7E">
        <w:rPr>
          <w:rFonts w:ascii="Calibri" w:hAnsi="Calibri" w:cs="Calibri"/>
          <w:i w:val="1"/>
          <w:iCs w:val="1"/>
        </w:rPr>
        <w:t xml:space="preserve"> is California So </w:t>
      </w:r>
      <w:r w:rsidRPr="35B6C68E" w:rsidR="5756111C">
        <w:rPr>
          <w:rFonts w:ascii="Calibri" w:hAnsi="Calibri" w:cs="Calibri"/>
          <w:i w:val="1"/>
          <w:iCs w:val="1"/>
        </w:rPr>
        <w:t>Thirsty?</w:t>
      </w:r>
      <w:r w:rsidRPr="35B6C68E" w:rsidR="405FFB7E">
        <w:rPr>
          <w:rFonts w:ascii="Calibri" w:hAnsi="Calibri" w:cs="Calibri"/>
        </w:rPr>
        <w:t xml:space="preserve"> encouraged children to think critically about both human and physical geography. They investigated the impact of drought on California’s population and economy, as well as the environmental challenges it creates across the state. The unusually dry summer we experienced helped bring many of these discussions to life and enabled the children to make meaningful connections between their learning and the wider world.</w:t>
      </w:r>
    </w:p>
    <w:p w:rsidRPr="009A3EA9" w:rsidR="009A3EA9" w:rsidP="009A3EA9" w:rsidRDefault="009A3EA9" w14:paraId="236E0000" w14:textId="77777777">
      <w:pPr>
        <w:rPr>
          <w:rFonts w:ascii="Calibri" w:hAnsi="Calibri" w:cs="Calibri"/>
        </w:rPr>
      </w:pPr>
      <w:r w:rsidRPr="009A3EA9">
        <w:rPr>
          <w:rFonts w:ascii="Calibri" w:hAnsi="Calibri" w:cs="Calibri"/>
        </w:rPr>
        <w:t>In History, we travelled back in time to learn about the Anglo-Saxons. The children explored the arrival of the Angles, Jutes and Saxons, discovering how the kingdoms they established eventually became the foundations of modern England. We also studied the spread of Christianity throughout these kingdoms and learned about the significance of the Synod of Whitby, whose agreements influenced many aspects of religious practice, including how the date of Easter is determined.</w:t>
      </w:r>
    </w:p>
    <w:p w:rsidRPr="009A3EA9" w:rsidR="009A3EA9" w:rsidP="35B6C68E" w:rsidRDefault="009A3EA9" w14:paraId="4E02D1AC" w14:textId="33B47A6F">
      <w:pPr>
        <w:pStyle w:val="Normal"/>
        <w:suppressLineNumbers w:val="0"/>
        <w:bidi w:val="0"/>
        <w:spacing w:before="0" w:beforeAutospacing="off" w:after="160" w:afterAutospacing="off" w:line="278" w:lineRule="auto"/>
        <w:ind w:left="0" w:right="0"/>
        <w:jc w:val="left"/>
        <w:rPr>
          <w:rFonts w:ascii="Calibri" w:hAnsi="Calibri" w:cs="Calibri"/>
        </w:rPr>
      </w:pPr>
      <w:r w:rsidRPr="35B6C68E" w:rsidR="405FFB7E">
        <w:rPr>
          <w:rFonts w:ascii="Calibri" w:hAnsi="Calibri" w:cs="Calibri"/>
        </w:rPr>
        <w:t xml:space="preserve">Our other foundation subjects have </w:t>
      </w:r>
      <w:r w:rsidRPr="35B6C68E" w:rsidR="405FFB7E">
        <w:rPr>
          <w:rFonts w:ascii="Calibri" w:hAnsi="Calibri" w:cs="Calibri"/>
        </w:rPr>
        <w:t>provided</w:t>
      </w:r>
      <w:r w:rsidRPr="35B6C68E" w:rsidR="405FFB7E">
        <w:rPr>
          <w:rFonts w:ascii="Calibri" w:hAnsi="Calibri" w:cs="Calibri"/>
        </w:rPr>
        <w:t xml:space="preserve"> equally exciting opportunities for learning. In Religious Education, we ex</w:t>
      </w:r>
      <w:r w:rsidRPr="35B6C68E" w:rsidR="19119402">
        <w:rPr>
          <w:rFonts w:ascii="Calibri" w:hAnsi="Calibri" w:cs="Calibri"/>
        </w:rPr>
        <w:t xml:space="preserve">amined </w:t>
      </w:r>
      <w:r w:rsidRPr="35B6C68E" w:rsidR="6B600C8C">
        <w:rPr>
          <w:rFonts w:ascii="Calibri" w:hAnsi="Calibri" w:cs="Calibri"/>
        </w:rPr>
        <w:t>what it means if God is loving and holy, exploring</w:t>
      </w:r>
      <w:r w:rsidRPr="35B6C68E" w:rsidR="405FFB7E">
        <w:rPr>
          <w:rFonts w:ascii="Calibri" w:hAnsi="Calibri" w:cs="Calibri"/>
        </w:rPr>
        <w:t xml:space="preserve"> the thought-provoking question, "Is God omnipotent?", considering a range of viewpoints and theological ideas. In PE, the children learned the rules, </w:t>
      </w:r>
      <w:r w:rsidRPr="35B6C68E" w:rsidR="405FFB7E">
        <w:rPr>
          <w:rFonts w:ascii="Calibri" w:hAnsi="Calibri" w:cs="Calibri"/>
        </w:rPr>
        <w:t>skills</w:t>
      </w:r>
      <w:r w:rsidRPr="35B6C68E" w:rsidR="405FFB7E">
        <w:rPr>
          <w:rFonts w:ascii="Calibri" w:hAnsi="Calibri" w:cs="Calibri"/>
        </w:rPr>
        <w:t xml:space="preserve"> and strategies of cricket, developing both their sporting ability and understanding of teamwork. In Computing, they built upon their coding knowledge by learning new programming skills and became increasingly confident digital creators. They have also become near experts in producing professional and engaging PowerPoint presentations, </w:t>
      </w:r>
      <w:r w:rsidRPr="35B6C68E" w:rsidR="405FFB7E">
        <w:rPr>
          <w:rFonts w:ascii="Calibri" w:hAnsi="Calibri" w:cs="Calibri"/>
        </w:rPr>
        <w:t>demonstrating</w:t>
      </w:r>
      <w:r w:rsidRPr="35B6C68E" w:rsidR="405FFB7E">
        <w:rPr>
          <w:rFonts w:ascii="Calibri" w:hAnsi="Calibri" w:cs="Calibri"/>
        </w:rPr>
        <w:t xml:space="preserve"> impressive creativity and technical </w:t>
      </w:r>
      <w:r w:rsidRPr="35B6C68E" w:rsidR="405FFB7E">
        <w:rPr>
          <w:rFonts w:ascii="Calibri" w:hAnsi="Calibri" w:cs="Calibri"/>
        </w:rPr>
        <w:t>expertise</w:t>
      </w:r>
      <w:r w:rsidRPr="35B6C68E" w:rsidR="405FFB7E">
        <w:rPr>
          <w:rFonts w:ascii="Calibri" w:hAnsi="Calibri" w:cs="Calibri"/>
        </w:rPr>
        <w:t>.</w:t>
      </w:r>
    </w:p>
    <w:p w:rsidRPr="009A3EA9" w:rsidR="009A3EA9" w:rsidP="009A3EA9" w:rsidRDefault="009A3EA9" w14:paraId="5D328CDF" w14:textId="77777777">
      <w:pPr>
        <w:rPr>
          <w:rFonts w:ascii="Calibri" w:hAnsi="Calibri" w:cs="Calibri"/>
        </w:rPr>
      </w:pPr>
      <w:r w:rsidRPr="009A3EA9">
        <w:rPr>
          <w:rFonts w:ascii="Calibri" w:hAnsi="Calibri" w:cs="Calibri"/>
        </w:rPr>
        <w:t>It has been a wonderful term filled with curiosity, challenge and achievement. We are incredibly proud of everything the children have accomplished and look forward to another exciting term of learning ahead. Thank you, as always, for your continued support.</w:t>
      </w:r>
    </w:p>
    <w:p w:rsidRPr="000D0741" w:rsidR="00926083" w:rsidRDefault="00926083" w14:paraId="2B931317" w14:textId="77777777">
      <w:pPr>
        <w:rPr>
          <w:rFonts w:ascii="Calibri" w:hAnsi="Calibri" w:cs="Calibri"/>
        </w:rPr>
      </w:pPr>
    </w:p>
    <w:sectPr w:rsidRPr="000D0741" w:rsidR="0092608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bookmark int2:bookmarkName="_Int_qaHVAARy" int2:invalidationBookmarkName="" int2:hashCode="IeLK6kR20mrzRU" int2:id="mKkFf9IE">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EA9"/>
    <w:rsid w:val="000D0741"/>
    <w:rsid w:val="00162084"/>
    <w:rsid w:val="008D515F"/>
    <w:rsid w:val="00926083"/>
    <w:rsid w:val="009A3EA9"/>
    <w:rsid w:val="00B45BAD"/>
    <w:rsid w:val="00D01B9E"/>
    <w:rsid w:val="00D479FF"/>
    <w:rsid w:val="00EF1A24"/>
    <w:rsid w:val="00FA57F6"/>
    <w:rsid w:val="073276AC"/>
    <w:rsid w:val="09B50F3D"/>
    <w:rsid w:val="0AADAE64"/>
    <w:rsid w:val="1503FD68"/>
    <w:rsid w:val="19119402"/>
    <w:rsid w:val="268721BE"/>
    <w:rsid w:val="35B6C68E"/>
    <w:rsid w:val="3F4F2B49"/>
    <w:rsid w:val="405FFB7E"/>
    <w:rsid w:val="5756111C"/>
    <w:rsid w:val="6B600C8C"/>
    <w:rsid w:val="6F9CC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649C6"/>
  <w15:chartTrackingRefBased/>
  <w15:docId w15:val="{4C89E0A2-746A-4E5B-8AEB-7E034DBB5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A3EA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3EA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E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E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E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E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E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E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EA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A3EA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A3EA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A3EA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A3EA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A3EA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A3EA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A3EA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A3EA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A3EA9"/>
    <w:rPr>
      <w:rFonts w:eastAsiaTheme="majorEastAsia" w:cstheme="majorBidi"/>
      <w:color w:val="272727" w:themeColor="text1" w:themeTint="D8"/>
    </w:rPr>
  </w:style>
  <w:style w:type="paragraph" w:styleId="Title">
    <w:name w:val="Title"/>
    <w:basedOn w:val="Normal"/>
    <w:next w:val="Normal"/>
    <w:link w:val="TitleChar"/>
    <w:uiPriority w:val="10"/>
    <w:qFormat/>
    <w:rsid w:val="009A3EA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A3EA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A3EA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A3E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EA9"/>
    <w:pPr>
      <w:spacing w:before="160"/>
      <w:jc w:val="center"/>
    </w:pPr>
    <w:rPr>
      <w:i/>
      <w:iCs/>
      <w:color w:val="404040" w:themeColor="text1" w:themeTint="BF"/>
    </w:rPr>
  </w:style>
  <w:style w:type="character" w:styleId="QuoteChar" w:customStyle="1">
    <w:name w:val="Quote Char"/>
    <w:basedOn w:val="DefaultParagraphFont"/>
    <w:link w:val="Quote"/>
    <w:uiPriority w:val="29"/>
    <w:rsid w:val="009A3EA9"/>
    <w:rPr>
      <w:i/>
      <w:iCs/>
      <w:color w:val="404040" w:themeColor="text1" w:themeTint="BF"/>
    </w:rPr>
  </w:style>
  <w:style w:type="paragraph" w:styleId="ListParagraph">
    <w:name w:val="List Paragraph"/>
    <w:basedOn w:val="Normal"/>
    <w:uiPriority w:val="34"/>
    <w:qFormat/>
    <w:rsid w:val="009A3EA9"/>
    <w:pPr>
      <w:ind w:left="720"/>
      <w:contextualSpacing/>
    </w:pPr>
  </w:style>
  <w:style w:type="character" w:styleId="IntenseEmphasis">
    <w:name w:val="Intense Emphasis"/>
    <w:basedOn w:val="DefaultParagraphFont"/>
    <w:uiPriority w:val="21"/>
    <w:qFormat/>
    <w:rsid w:val="009A3EA9"/>
    <w:rPr>
      <w:i/>
      <w:iCs/>
      <w:color w:val="0F4761" w:themeColor="accent1" w:themeShade="BF"/>
    </w:rPr>
  </w:style>
  <w:style w:type="paragraph" w:styleId="IntenseQuote">
    <w:name w:val="Intense Quote"/>
    <w:basedOn w:val="Normal"/>
    <w:next w:val="Normal"/>
    <w:link w:val="IntenseQuoteChar"/>
    <w:uiPriority w:val="30"/>
    <w:qFormat/>
    <w:rsid w:val="009A3EA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A3EA9"/>
    <w:rPr>
      <w:i/>
      <w:iCs/>
      <w:color w:val="0F4761" w:themeColor="accent1" w:themeShade="BF"/>
    </w:rPr>
  </w:style>
  <w:style w:type="character" w:styleId="IntenseReference">
    <w:name w:val="Intense Reference"/>
    <w:basedOn w:val="DefaultParagraphFont"/>
    <w:uiPriority w:val="32"/>
    <w:qFormat/>
    <w:rsid w:val="009A3EA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189486">
      <w:bodyDiv w:val="1"/>
      <w:marLeft w:val="0"/>
      <w:marRight w:val="0"/>
      <w:marTop w:val="0"/>
      <w:marBottom w:val="0"/>
      <w:divBdr>
        <w:top w:val="none" w:sz="0" w:space="0" w:color="auto"/>
        <w:left w:val="none" w:sz="0" w:space="0" w:color="auto"/>
        <w:bottom w:val="none" w:sz="0" w:space="0" w:color="auto"/>
        <w:right w:val="none" w:sz="0" w:space="0" w:color="auto"/>
      </w:divBdr>
      <w:divsChild>
        <w:div w:id="1003169869">
          <w:marLeft w:val="0"/>
          <w:marRight w:val="0"/>
          <w:marTop w:val="0"/>
          <w:marBottom w:val="0"/>
          <w:divBdr>
            <w:top w:val="none" w:sz="0" w:space="0" w:color="auto"/>
            <w:left w:val="none" w:sz="0" w:space="0" w:color="auto"/>
            <w:bottom w:val="none" w:sz="0" w:space="0" w:color="auto"/>
            <w:right w:val="none" w:sz="0" w:space="0" w:color="auto"/>
          </w:divBdr>
        </w:div>
      </w:divsChild>
    </w:div>
    <w:div w:id="1187792339">
      <w:bodyDiv w:val="1"/>
      <w:marLeft w:val="0"/>
      <w:marRight w:val="0"/>
      <w:marTop w:val="0"/>
      <w:marBottom w:val="0"/>
      <w:divBdr>
        <w:top w:val="none" w:sz="0" w:space="0" w:color="auto"/>
        <w:left w:val="none" w:sz="0" w:space="0" w:color="auto"/>
        <w:bottom w:val="none" w:sz="0" w:space="0" w:color="auto"/>
        <w:right w:val="none" w:sz="0" w:space="0" w:color="auto"/>
      </w:divBdr>
      <w:divsChild>
        <w:div w:id="1914899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microsoft.com/office/2020/10/relationships/intelligence" Target="intelligence2.xml" Id="Rbba4fe7b97254cb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30EA45FA4CAE4CB40BF1273EB76E56" ma:contentTypeVersion="20" ma:contentTypeDescription="Create a new document." ma:contentTypeScope="" ma:versionID="ca9b73a46106931d99bd9ff857bcaa49">
  <xsd:schema xmlns:xsd="http://www.w3.org/2001/XMLSchema" xmlns:xs="http://www.w3.org/2001/XMLSchema" xmlns:p="http://schemas.microsoft.com/office/2006/metadata/properties" xmlns:ns2="3bfd4607-6949-40e8-b4c1-5218f452358f" xmlns:ns3="76792581-1527-4ea8-9195-e83e9807f695" targetNamespace="http://schemas.microsoft.com/office/2006/metadata/properties" ma:root="true" ma:fieldsID="dc0a40c6daaf00ec49228ef0ad53256e" ns2:_="" ns3:_="">
    <xsd:import namespace="3bfd4607-6949-40e8-b4c1-5218f452358f"/>
    <xsd:import namespace="76792581-1527-4ea8-9195-e83e9807f6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fd4607-6949-40e8-b4c1-5218f45235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eddca23-88d2-4e8c-9e71-7a6299ae753e"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792581-1527-4ea8-9195-e83e9807f69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8365e2-c02b-416f-8462-71377b6543a0}" ma:internalName="TaxCatchAll" ma:showField="CatchAllData" ma:web="76792581-1527-4ea8-9195-e83e9807f69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6792581-1527-4ea8-9195-e83e9807f695" xsi:nil="true"/>
    <lcf76f155ced4ddcb4097134ff3c332f xmlns="3bfd4607-6949-40e8-b4c1-5218f452358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B535101-1E96-4916-86A9-F18F653A4B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fd4607-6949-40e8-b4c1-5218f452358f"/>
    <ds:schemaRef ds:uri="76792581-1527-4ea8-9195-e83e9807f6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D3B163-3E0D-402A-8A7F-E3CF2087BB9A}">
  <ds:schemaRefs>
    <ds:schemaRef ds:uri="http://schemas.microsoft.com/sharepoint/v3/contenttype/forms"/>
  </ds:schemaRefs>
</ds:datastoreItem>
</file>

<file path=customXml/itemProps3.xml><?xml version="1.0" encoding="utf-8"?>
<ds:datastoreItem xmlns:ds="http://schemas.openxmlformats.org/officeDocument/2006/customXml" ds:itemID="{E7400F5F-0241-4066-9707-BAA062D3B12F}">
  <ds:schemaRefs>
    <ds:schemaRef ds:uri="http://schemas.microsoft.com/office/2006/metadata/properties"/>
    <ds:schemaRef ds:uri="http://schemas.microsoft.com/office/infopath/2007/PartnerControls"/>
    <ds:schemaRef ds:uri="76792581-1527-4ea8-9195-e83e9807f695"/>
    <ds:schemaRef ds:uri="3bfd4607-6949-40e8-b4c1-5218f452358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Imogen Reynolds</dc:creator>
  <keywords/>
  <dc:description/>
  <lastModifiedBy>Imogen Reynolds</lastModifiedBy>
  <revision>8</revision>
  <dcterms:created xsi:type="dcterms:W3CDTF">2026-10-15T19:30:00.0000000Z</dcterms:created>
  <dcterms:modified xsi:type="dcterms:W3CDTF">2026-10-16T07:15:11.8901225Z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0x010100B630EA45FA4CAE4CB40BF1273EB76E56</vt:lpwstr>
  </property>
  <property fmtid="{D5CDD505-2E9C-101B-9397-08002B2CF9AE}" pid="3" name="MediaServiceImageTags">
    <vt:lpwstr/>
  </property>
</Properties>
</file>