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8E495" w14:textId="77777777" w:rsidR="007A6BA0" w:rsidRDefault="00305378">
      <w:pPr>
        <w:spacing w:after="0" w:line="240" w:lineRule="auto"/>
      </w:pPr>
      <w:r>
        <w:rPr>
          <w:rFonts w:ascii="Lato" w:eastAsia="Lato" w:hAnsi="Lato" w:cs="Lato"/>
          <w:color w:val="364659"/>
          <w:sz w:val="24"/>
          <w:szCs w:val="24"/>
        </w:rPr>
        <w:t>Kapow</w:t>
      </w:r>
    </w:p>
    <w:p w14:paraId="01E60352" w14:textId="77777777" w:rsidR="007A6BA0" w:rsidRDefault="00305378">
      <w:pPr>
        <w:spacing w:before="402" w:after="225" w:line="240" w:lineRule="auto"/>
        <w:outlineLvl w:val="0"/>
      </w:pPr>
      <w:r>
        <w:rPr>
          <w:rFonts w:ascii="Lato" w:eastAsia="Lato" w:hAnsi="Lato" w:cs="Lato"/>
          <w:b/>
          <w:bCs/>
          <w:color w:val="D81155"/>
          <w:sz w:val="60"/>
          <w:szCs w:val="60"/>
        </w:rPr>
        <w:t>RSE &amp; PSHE</w:t>
      </w:r>
    </w:p>
    <w:p w14:paraId="701A166F" w14:textId="77777777" w:rsidR="007A6BA0" w:rsidRDefault="00305378">
      <w:pPr>
        <w:spacing w:before="402" w:after="402" w:line="240" w:lineRule="auto"/>
        <w:outlineLvl w:val="0"/>
      </w:pPr>
      <w:r>
        <w:rPr>
          <w:rFonts w:ascii="Lato" w:eastAsia="Lato" w:hAnsi="Lato" w:cs="Lato"/>
          <w:b/>
          <w:bCs/>
          <w:color w:val="364659"/>
          <w:sz w:val="60"/>
          <w:szCs w:val="60"/>
        </w:rPr>
        <w:t>Long-term plan</w:t>
      </w:r>
    </w:p>
    <w:p w14:paraId="33DBA2A1" w14:textId="77777777" w:rsidR="007A6BA0" w:rsidRDefault="00305378">
      <w:pPr>
        <w:spacing w:before="402" w:after="402" w:line="240" w:lineRule="auto"/>
        <w:outlineLvl w:val="0"/>
      </w:pPr>
      <w:r>
        <w:rPr>
          <w:rFonts w:ascii="Lato" w:eastAsia="Lato" w:hAnsi="Lato" w:cs="Lato"/>
          <w:color w:val="364659"/>
          <w:sz w:val="60"/>
          <w:szCs w:val="60"/>
        </w:rPr>
        <w:t>Standard</w:t>
      </w:r>
    </w:p>
    <w:p w14:paraId="0BFAC01A" w14:textId="77777777" w:rsidR="007A6BA0" w:rsidRDefault="007A6BA0">
      <w:pPr>
        <w:spacing w:after="450" w:line="280" w:lineRule="auto"/>
      </w:pPr>
    </w:p>
    <w:p w14:paraId="2DA84F1B" w14:textId="77777777" w:rsidR="007A6BA0" w:rsidRDefault="00305378">
      <w:pPr>
        <w:spacing w:before="300" w:after="450" w:line="240" w:lineRule="auto"/>
      </w:pPr>
      <w:r>
        <w:rPr>
          <w:rFonts w:ascii="Lato" w:eastAsia="Lato" w:hAnsi="Lato" w:cs="Lato"/>
          <w:b/>
          <w:bCs/>
          <w:color w:val="364659"/>
          <w:sz w:val="30"/>
          <w:szCs w:val="30"/>
        </w:rPr>
        <w:t>This version was updated on 21/09/2026 11:02</w:t>
      </w:r>
    </w:p>
    <w:p w14:paraId="7EB46A7E" w14:textId="77777777" w:rsidR="007A6BA0" w:rsidRDefault="00305378">
      <w:pPr>
        <w:spacing w:after="0" w:line="240" w:lineRule="auto"/>
      </w:pPr>
      <w:r>
        <w:rPr>
          <w:rFonts w:ascii="Lato" w:eastAsia="Lato" w:hAnsi="Lato" w:cs="Lato"/>
          <w:color w:val="364659"/>
          <w:sz w:val="24"/>
          <w:szCs w:val="24"/>
        </w:rPr>
        <w:t>© Kapow Primary 2026Long-term plan - Standardhttps://www.kapowprimary.com</w:t>
      </w:r>
    </w:p>
    <w:p w14:paraId="6A664DA5"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71BDA61A" w14:textId="77777777" w:rsidR="007A6BA0" w:rsidRDefault="00305378">
      <w:pPr>
        <w:spacing w:after="60" w:line="240" w:lineRule="auto"/>
      </w:pPr>
      <w:r>
        <w:rPr>
          <w:b/>
          <w:bCs/>
          <w:color w:val="3F4A61"/>
          <w:sz w:val="33"/>
          <w:szCs w:val="33"/>
        </w:rPr>
        <w:lastRenderedPageBreak/>
        <w:t xml:space="preserve">Suggested long-term plan: </w:t>
      </w:r>
      <w:r>
        <w:rPr>
          <w:b/>
          <w:bCs/>
          <w:color w:val="D81155"/>
          <w:sz w:val="33"/>
          <w:szCs w:val="33"/>
        </w:rPr>
        <w:t>RSE &amp; PSHE</w:t>
      </w:r>
    </w:p>
    <w:p w14:paraId="139A3A9E" w14:textId="77777777" w:rsidR="007A6BA0" w:rsidRDefault="00305378">
      <w:pPr>
        <w:spacing w:after="0" w:line="240" w:lineRule="auto"/>
      </w:pPr>
      <w:r>
        <w:rPr>
          <w:color w:val="3F4A61"/>
          <w:sz w:val="23"/>
          <w:szCs w:val="23"/>
        </w:rPr>
        <w:t>Overview (All year groups)</w:t>
      </w:r>
    </w:p>
    <w:tbl>
      <w:tblPr>
        <w:tblStyle w:val="NormalTablePHPDOCX"/>
        <w:tblW w:w="5000" w:type="pct"/>
        <w:tblInd w:w="45" w:type="dxa"/>
        <w:tblLayout w:type="fixed"/>
        <w:tblCellMar>
          <w:left w:w="0" w:type="dxa"/>
          <w:right w:w="0" w:type="dxa"/>
        </w:tblCellMar>
        <w:tblLook w:val="04A0" w:firstRow="1" w:lastRow="0" w:firstColumn="1" w:lastColumn="0" w:noHBand="0" w:noVBand="1"/>
      </w:tblPr>
      <w:tblGrid>
        <w:gridCol w:w="3140"/>
        <w:gridCol w:w="2094"/>
        <w:gridCol w:w="2094"/>
        <w:gridCol w:w="2094"/>
        <w:gridCol w:w="2094"/>
        <w:gridCol w:w="2094"/>
        <w:gridCol w:w="2094"/>
      </w:tblGrid>
      <w:tr w:rsidR="007A6BA0" w14:paraId="345534EA" w14:textId="77777777">
        <w:tc>
          <w:tcPr>
            <w:tcW w:w="750" w:type="dxa"/>
            <w:tcBorders>
              <w:top w:val="single" w:sz="5" w:space="0" w:color="auto"/>
              <w:bottom w:val="single" w:sz="5" w:space="0" w:color="DBDEE1"/>
            </w:tcBorders>
            <w:shd w:val="clear" w:color="auto" w:fill="FFFFFF"/>
            <w:tcMar>
              <w:top w:w="60" w:type="dxa"/>
              <w:left w:w="45" w:type="dxa"/>
              <w:bottom w:w="60" w:type="dxa"/>
              <w:right w:w="45" w:type="dxa"/>
            </w:tcMar>
            <w:vAlign w:val="center"/>
          </w:tcPr>
          <w:p w14:paraId="1EC78CF4" w14:textId="77777777" w:rsidR="007A6BA0" w:rsidRDefault="007A6BA0">
            <w:pPr>
              <w:spacing w:after="0" w:line="240" w:lineRule="auto"/>
            </w:pP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6877200A" w14:textId="77777777" w:rsidR="007A6BA0" w:rsidRDefault="00305378">
            <w:pPr>
              <w:spacing w:after="0" w:line="240" w:lineRule="auto"/>
              <w:jc w:val="center"/>
            </w:pPr>
            <w:r>
              <w:rPr>
                <w:b/>
                <w:bCs/>
                <w:color w:val="3F4A61"/>
                <w:position w:val="-2"/>
                <w:sz w:val="15"/>
                <w:szCs w:val="15"/>
                <w:shd w:val="clear" w:color="auto" w:fill="E9ECF3"/>
              </w:rPr>
              <w:t>Autumn 1</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3D1510B3" w14:textId="77777777" w:rsidR="007A6BA0" w:rsidRDefault="00305378">
            <w:pPr>
              <w:spacing w:after="0" w:line="240" w:lineRule="auto"/>
              <w:jc w:val="center"/>
            </w:pPr>
            <w:r>
              <w:rPr>
                <w:b/>
                <w:bCs/>
                <w:color w:val="3F4A61"/>
                <w:position w:val="-2"/>
                <w:sz w:val="15"/>
                <w:szCs w:val="15"/>
                <w:shd w:val="clear" w:color="auto" w:fill="E9ECF3"/>
              </w:rPr>
              <w:t>Autumn 2</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6C2E8089" w14:textId="77777777" w:rsidR="007A6BA0" w:rsidRDefault="00305378">
            <w:pPr>
              <w:spacing w:after="0" w:line="240" w:lineRule="auto"/>
              <w:jc w:val="center"/>
            </w:pPr>
            <w:r>
              <w:rPr>
                <w:b/>
                <w:bCs/>
                <w:color w:val="3F4A61"/>
                <w:position w:val="-2"/>
                <w:sz w:val="15"/>
                <w:szCs w:val="15"/>
                <w:shd w:val="clear" w:color="auto" w:fill="E9ECF3"/>
              </w:rPr>
              <w:t>Spring 1</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4F05FBFC" w14:textId="77777777" w:rsidR="007A6BA0" w:rsidRDefault="00305378">
            <w:pPr>
              <w:spacing w:after="0" w:line="240" w:lineRule="auto"/>
              <w:jc w:val="center"/>
            </w:pPr>
            <w:r>
              <w:rPr>
                <w:b/>
                <w:bCs/>
                <w:color w:val="3F4A61"/>
                <w:position w:val="-2"/>
                <w:sz w:val="15"/>
                <w:szCs w:val="15"/>
                <w:shd w:val="clear" w:color="auto" w:fill="E9ECF3"/>
              </w:rPr>
              <w:t>Spring 2</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33A0C1E6" w14:textId="77777777" w:rsidR="007A6BA0" w:rsidRDefault="00305378">
            <w:pPr>
              <w:spacing w:after="0" w:line="240" w:lineRule="auto"/>
              <w:jc w:val="center"/>
            </w:pPr>
            <w:r>
              <w:rPr>
                <w:b/>
                <w:bCs/>
                <w:color w:val="3F4A61"/>
                <w:position w:val="-2"/>
                <w:sz w:val="15"/>
                <w:szCs w:val="15"/>
                <w:shd w:val="clear" w:color="auto" w:fill="E9ECF3"/>
              </w:rPr>
              <w:t>Summer 1</w:t>
            </w:r>
          </w:p>
        </w:tc>
        <w:tc>
          <w:tcPr>
            <w:tcW w:w="360"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393B55BE" w14:textId="77777777" w:rsidR="007A6BA0" w:rsidRDefault="00305378">
            <w:pPr>
              <w:spacing w:after="0" w:line="240" w:lineRule="auto"/>
              <w:jc w:val="center"/>
            </w:pPr>
            <w:r>
              <w:rPr>
                <w:b/>
                <w:bCs/>
                <w:color w:val="3F4A61"/>
                <w:position w:val="-2"/>
                <w:sz w:val="15"/>
                <w:szCs w:val="15"/>
                <w:shd w:val="clear" w:color="auto" w:fill="E9ECF3"/>
              </w:rPr>
              <w:t>Summer 2</w:t>
            </w:r>
          </w:p>
        </w:tc>
      </w:tr>
      <w:tr w:rsidR="007A6BA0" w14:paraId="5B4C6B95"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43DBB526" w14:textId="77777777" w:rsidR="007A6BA0" w:rsidRDefault="00305378">
            <w:pPr>
              <w:spacing w:after="0" w:line="240" w:lineRule="auto"/>
              <w:jc w:val="center"/>
            </w:pPr>
            <w:r>
              <w:rPr>
                <w:color w:val="FFFFFF"/>
                <w:position w:val="-2"/>
                <w:sz w:val="14"/>
                <w:szCs w:val="14"/>
                <w:shd w:val="clear" w:color="auto" w:fill="D81155"/>
              </w:rPr>
              <w:t>EYFS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EC138DC" w14:textId="77777777" w:rsidR="007A6BA0" w:rsidRDefault="00305378">
            <w:pPr>
              <w:spacing w:after="0" w:line="240" w:lineRule="auto"/>
              <w:jc w:val="center"/>
            </w:pPr>
            <w:r>
              <w:rPr>
                <w:color w:val="364659"/>
                <w:position w:val="-2"/>
                <w:sz w:val="12"/>
                <w:szCs w:val="12"/>
                <w:shd w:val="clear" w:color="auto" w:fill="FFFFFF"/>
              </w:rPr>
              <w:t>Self-regulation: My feelings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5AF49C2" w14:textId="77777777" w:rsidR="007A6BA0" w:rsidRDefault="00305378">
            <w:pPr>
              <w:spacing w:after="0" w:line="240" w:lineRule="auto"/>
              <w:jc w:val="center"/>
            </w:pPr>
            <w:r>
              <w:rPr>
                <w:color w:val="364659"/>
                <w:position w:val="-2"/>
                <w:sz w:val="12"/>
                <w:szCs w:val="12"/>
                <w:shd w:val="clear" w:color="auto" w:fill="FFFFFF"/>
              </w:rPr>
              <w:t>Building relationships: Special relationships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0AD584B" w14:textId="77777777" w:rsidR="007A6BA0" w:rsidRDefault="00305378">
            <w:pPr>
              <w:spacing w:after="0" w:line="240" w:lineRule="auto"/>
              <w:jc w:val="center"/>
            </w:pPr>
            <w:r>
              <w:rPr>
                <w:color w:val="364659"/>
                <w:position w:val="-2"/>
                <w:sz w:val="12"/>
                <w:szCs w:val="12"/>
                <w:shd w:val="clear" w:color="auto" w:fill="FFFFFF"/>
              </w:rPr>
              <w:t>Managing self: Taking on challenges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520ED4B" w14:textId="77777777" w:rsidR="007A6BA0" w:rsidRDefault="00305378">
            <w:pPr>
              <w:spacing w:after="0" w:line="240" w:lineRule="auto"/>
              <w:jc w:val="center"/>
            </w:pPr>
            <w:r>
              <w:rPr>
                <w:color w:val="364659"/>
                <w:position w:val="-2"/>
                <w:sz w:val="12"/>
                <w:szCs w:val="12"/>
                <w:shd w:val="clear" w:color="auto" w:fill="FFFFFF"/>
              </w:rPr>
              <w:t>Self-regulation: Listening and following instructions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B3C2AFD" w14:textId="77777777" w:rsidR="007A6BA0" w:rsidRDefault="00305378">
            <w:pPr>
              <w:spacing w:after="0" w:line="240" w:lineRule="auto"/>
              <w:jc w:val="center"/>
            </w:pPr>
            <w:r>
              <w:rPr>
                <w:color w:val="364659"/>
                <w:position w:val="-2"/>
                <w:sz w:val="12"/>
                <w:szCs w:val="12"/>
                <w:shd w:val="clear" w:color="auto" w:fill="FFFFFF"/>
              </w:rPr>
              <w:t>Building relationships: My family and friends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E4A1675" w14:textId="77777777" w:rsidR="007A6BA0" w:rsidRDefault="00305378">
            <w:pPr>
              <w:spacing w:after="0" w:line="240" w:lineRule="auto"/>
              <w:jc w:val="center"/>
            </w:pPr>
            <w:r>
              <w:rPr>
                <w:color w:val="364659"/>
                <w:position w:val="-2"/>
                <w:sz w:val="12"/>
                <w:szCs w:val="12"/>
                <w:shd w:val="clear" w:color="auto" w:fill="FFFFFF"/>
              </w:rPr>
              <w:t>Managing self: My wellbeing</w:t>
            </w:r>
          </w:p>
        </w:tc>
      </w:tr>
      <w:tr w:rsidR="007A6BA0" w14:paraId="37644198"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1DC80E3E" w14:textId="77777777" w:rsidR="007A6BA0" w:rsidRDefault="00305378">
            <w:pPr>
              <w:spacing w:after="0" w:line="240" w:lineRule="auto"/>
              <w:jc w:val="center"/>
            </w:pPr>
            <w:r>
              <w:rPr>
                <w:color w:val="FFFFFF"/>
                <w:position w:val="-2"/>
                <w:sz w:val="14"/>
                <w:szCs w:val="14"/>
                <w:shd w:val="clear" w:color="auto" w:fill="D81155"/>
              </w:rPr>
              <w:t>Year 1</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ED73592" w14:textId="77777777" w:rsidR="007A6BA0" w:rsidRDefault="00305378">
            <w:pPr>
              <w:spacing w:after="0" w:line="240" w:lineRule="auto"/>
              <w:jc w:val="center"/>
            </w:pPr>
            <w:r>
              <w:rPr>
                <w:color w:val="364659"/>
                <w:position w:val="-2"/>
                <w:sz w:val="12"/>
                <w:szCs w:val="12"/>
                <w:shd w:val="clear" w:color="auto" w:fill="FFFFFF"/>
              </w:rPr>
              <w:t>My healthy self: How can we look after our emotions?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12EDBBC" w14:textId="77777777" w:rsidR="007A6BA0" w:rsidRDefault="00305378">
            <w:pPr>
              <w:spacing w:after="0" w:line="240" w:lineRule="auto"/>
              <w:jc w:val="center"/>
            </w:pPr>
            <w:r>
              <w:rPr>
                <w:color w:val="364659"/>
                <w:position w:val="-2"/>
                <w:sz w:val="12"/>
                <w:szCs w:val="12"/>
                <w:shd w:val="clear" w:color="auto" w:fill="FFFFFF"/>
              </w:rPr>
              <w:t>Connecting with others: How can I help myself and others feel happy and safe?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DB08FE4" w14:textId="77777777" w:rsidR="007A6BA0" w:rsidRDefault="00305378">
            <w:pPr>
              <w:spacing w:after="0" w:line="240" w:lineRule="auto"/>
              <w:jc w:val="center"/>
            </w:pPr>
            <w:r>
              <w:rPr>
                <w:color w:val="364659"/>
                <w:position w:val="-2"/>
                <w:sz w:val="12"/>
                <w:szCs w:val="12"/>
                <w:shd w:val="clear" w:color="auto" w:fill="FFFFFF"/>
              </w:rPr>
              <w:t>The online world: How do we spend time online?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98CFA71" w14:textId="77777777" w:rsidR="007A6BA0" w:rsidRDefault="00305378">
            <w:pPr>
              <w:spacing w:after="0" w:line="240" w:lineRule="auto"/>
              <w:jc w:val="center"/>
            </w:pPr>
            <w:r>
              <w:rPr>
                <w:color w:val="364659"/>
                <w:position w:val="-2"/>
                <w:sz w:val="12"/>
                <w:szCs w:val="12"/>
                <w:shd w:val="clear" w:color="auto" w:fill="FFFFFF"/>
              </w:rPr>
              <w:t>Citizenship: How can I help others and the environment?</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0708801" w14:textId="77777777" w:rsidR="007A6BA0" w:rsidRDefault="00305378">
            <w:pPr>
              <w:spacing w:after="0" w:line="240" w:lineRule="auto"/>
              <w:jc w:val="center"/>
            </w:pPr>
            <w:r>
              <w:rPr>
                <w:color w:val="364659"/>
                <w:position w:val="-2"/>
                <w:sz w:val="12"/>
                <w:szCs w:val="12"/>
                <w:shd w:val="clear" w:color="auto" w:fill="FFFFFF"/>
              </w:rPr>
              <w:t>Health protection: How can I protect myself and others in daily life?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81E8F18" w14:textId="77777777" w:rsidR="007A6BA0" w:rsidRDefault="00305378">
            <w:pPr>
              <w:spacing w:after="0" w:line="240" w:lineRule="auto"/>
              <w:jc w:val="center"/>
            </w:pPr>
            <w:r>
              <w:rPr>
                <w:color w:val="364659"/>
                <w:position w:val="-2"/>
                <w:sz w:val="12"/>
                <w:szCs w:val="12"/>
                <w:shd w:val="clear" w:color="auto" w:fill="FFFFFF"/>
              </w:rPr>
              <w:t>Staying safe: How can I stay safe?</w:t>
            </w:r>
          </w:p>
        </w:tc>
      </w:tr>
      <w:tr w:rsidR="007A6BA0" w14:paraId="6B6A4C45"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1C352EB3" w14:textId="77777777" w:rsidR="007A6BA0" w:rsidRDefault="00305378">
            <w:pPr>
              <w:spacing w:after="0" w:line="240" w:lineRule="auto"/>
              <w:jc w:val="center"/>
            </w:pPr>
            <w:r>
              <w:rPr>
                <w:color w:val="FFFFFF"/>
                <w:position w:val="-2"/>
                <w:sz w:val="14"/>
                <w:szCs w:val="14"/>
                <w:shd w:val="clear" w:color="auto" w:fill="D81155"/>
              </w:rPr>
              <w:t>Year 2</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F4D51A2" w14:textId="77777777" w:rsidR="007A6BA0" w:rsidRDefault="00305378">
            <w:pPr>
              <w:spacing w:after="0" w:line="240" w:lineRule="auto"/>
              <w:jc w:val="center"/>
            </w:pPr>
            <w:r>
              <w:rPr>
                <w:color w:val="364659"/>
                <w:position w:val="-2"/>
                <w:sz w:val="12"/>
                <w:szCs w:val="12"/>
                <w:shd w:val="clear" w:color="auto" w:fill="FFFFFF"/>
              </w:rPr>
              <w:t>My healthy self: How can we look after our bodies?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4418E11" w14:textId="77777777" w:rsidR="007A6BA0" w:rsidRDefault="00305378">
            <w:pPr>
              <w:spacing w:after="0" w:line="240" w:lineRule="auto"/>
              <w:jc w:val="center"/>
            </w:pPr>
            <w:r>
              <w:rPr>
                <w:color w:val="364659"/>
                <w:position w:val="-2"/>
                <w:sz w:val="12"/>
                <w:szCs w:val="12"/>
                <w:shd w:val="clear" w:color="auto" w:fill="FFFFFF"/>
              </w:rPr>
              <w:t>Connecting with others: How can I build safe, kind and caring relationships with others?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1F3F054" w14:textId="77777777" w:rsidR="007A6BA0" w:rsidRDefault="00305378">
            <w:pPr>
              <w:spacing w:after="0" w:line="240" w:lineRule="auto"/>
              <w:jc w:val="center"/>
            </w:pPr>
            <w:r>
              <w:rPr>
                <w:color w:val="364659"/>
                <w:position w:val="-2"/>
                <w:sz w:val="12"/>
                <w:szCs w:val="12"/>
                <w:shd w:val="clear" w:color="auto" w:fill="FFFFFF"/>
              </w:rPr>
              <w:t>The online world: How can we stay safe online?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6578B4C" w14:textId="77777777" w:rsidR="007A6BA0" w:rsidRDefault="00305378">
            <w:pPr>
              <w:spacing w:after="0" w:line="240" w:lineRule="auto"/>
              <w:jc w:val="center"/>
            </w:pPr>
            <w:r>
              <w:rPr>
                <w:color w:val="364659"/>
                <w:position w:val="-2"/>
                <w:sz w:val="12"/>
                <w:szCs w:val="12"/>
                <w:shd w:val="clear" w:color="auto" w:fill="FFFFFF"/>
              </w:rPr>
              <w:t>Citizenship: How do people belong to a community and earn money?</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787D913" w14:textId="77777777" w:rsidR="007A6BA0" w:rsidRDefault="00305378">
            <w:pPr>
              <w:spacing w:after="0" w:line="240" w:lineRule="auto"/>
              <w:jc w:val="center"/>
            </w:pPr>
            <w:r>
              <w:rPr>
                <w:color w:val="364659"/>
                <w:position w:val="-2"/>
                <w:sz w:val="12"/>
                <w:szCs w:val="12"/>
                <w:shd w:val="clear" w:color="auto" w:fill="FFFFFF"/>
              </w:rPr>
              <w:t>Growing up: How can we look after and respect our bodies as we grow?</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19F681F" w14:textId="77777777" w:rsidR="007A6BA0" w:rsidRDefault="00305378">
            <w:pPr>
              <w:spacing w:after="0" w:line="240" w:lineRule="auto"/>
              <w:jc w:val="center"/>
            </w:pPr>
            <w:r>
              <w:rPr>
                <w:color w:val="364659"/>
                <w:position w:val="-2"/>
                <w:sz w:val="12"/>
                <w:szCs w:val="12"/>
                <w:shd w:val="clear" w:color="auto" w:fill="FFFFFF"/>
              </w:rPr>
              <w:t>Staying safe: How can I make safe choices in different places?</w:t>
            </w:r>
          </w:p>
        </w:tc>
      </w:tr>
      <w:tr w:rsidR="007A6BA0" w14:paraId="12081BFC"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67FCD931" w14:textId="77777777" w:rsidR="007A6BA0" w:rsidRDefault="00305378">
            <w:pPr>
              <w:spacing w:after="0" w:line="240" w:lineRule="auto"/>
              <w:jc w:val="center"/>
            </w:pPr>
            <w:r>
              <w:rPr>
                <w:color w:val="FFFFFF"/>
                <w:position w:val="-2"/>
                <w:sz w:val="14"/>
                <w:szCs w:val="14"/>
                <w:shd w:val="clear" w:color="auto" w:fill="D81155"/>
              </w:rPr>
              <w:t>Year 3</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A251CD1" w14:textId="77777777" w:rsidR="007A6BA0" w:rsidRDefault="00305378">
            <w:pPr>
              <w:spacing w:after="0" w:line="240" w:lineRule="auto"/>
              <w:jc w:val="center"/>
            </w:pPr>
            <w:r>
              <w:rPr>
                <w:color w:val="364659"/>
                <w:position w:val="-2"/>
                <w:sz w:val="12"/>
                <w:szCs w:val="12"/>
                <w:shd w:val="clear" w:color="auto" w:fill="FFFFFF"/>
              </w:rPr>
              <w:t>My healthy self: How can I take care of my mind and body?</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CCF6CF9" w14:textId="77777777" w:rsidR="007A6BA0" w:rsidRDefault="00305378">
            <w:pPr>
              <w:spacing w:after="0" w:line="240" w:lineRule="auto"/>
              <w:jc w:val="center"/>
            </w:pPr>
            <w:r>
              <w:rPr>
                <w:color w:val="364659"/>
                <w:position w:val="-2"/>
                <w:sz w:val="12"/>
                <w:szCs w:val="12"/>
                <w:shd w:val="clear" w:color="auto" w:fill="FFFFFF"/>
              </w:rPr>
              <w:t>Connecting with others: What helps us feel safe and included?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C944747" w14:textId="77777777" w:rsidR="007A6BA0" w:rsidRDefault="00305378">
            <w:pPr>
              <w:spacing w:after="0" w:line="240" w:lineRule="auto"/>
              <w:jc w:val="center"/>
            </w:pPr>
            <w:r>
              <w:rPr>
                <w:color w:val="364659"/>
                <w:position w:val="-2"/>
                <w:sz w:val="12"/>
                <w:szCs w:val="12"/>
                <w:shd w:val="clear" w:color="auto" w:fill="FFFFFF"/>
              </w:rPr>
              <w:t>The online world: How should we communicate online?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F7F38D2" w14:textId="77777777" w:rsidR="007A6BA0" w:rsidRDefault="00305378">
            <w:pPr>
              <w:spacing w:after="0" w:line="240" w:lineRule="auto"/>
              <w:jc w:val="center"/>
            </w:pPr>
            <w:r>
              <w:rPr>
                <w:color w:val="364659"/>
                <w:position w:val="-2"/>
                <w:sz w:val="12"/>
                <w:szCs w:val="12"/>
                <w:shd w:val="clear" w:color="auto" w:fill="FFFFFF"/>
              </w:rPr>
              <w:t>Citizenship: What rights and responsibilities do we have?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EB3BBCF" w14:textId="77777777" w:rsidR="007A6BA0" w:rsidRDefault="00305378">
            <w:pPr>
              <w:spacing w:after="0" w:line="240" w:lineRule="auto"/>
              <w:jc w:val="center"/>
            </w:pPr>
            <w:r>
              <w:rPr>
                <w:color w:val="364659"/>
                <w:position w:val="-2"/>
                <w:sz w:val="12"/>
                <w:szCs w:val="12"/>
                <w:shd w:val="clear" w:color="auto" w:fill="FFFFFF"/>
              </w:rPr>
              <w:t>Health protection: How can we prevent illness and injury and respond if they happen?</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038E724" w14:textId="77777777" w:rsidR="007A6BA0" w:rsidRDefault="00305378">
            <w:pPr>
              <w:spacing w:after="0" w:line="240" w:lineRule="auto"/>
              <w:jc w:val="center"/>
            </w:pPr>
            <w:r>
              <w:rPr>
                <w:color w:val="364659"/>
                <w:position w:val="-2"/>
                <w:sz w:val="12"/>
                <w:szCs w:val="12"/>
                <w:shd w:val="clear" w:color="auto" w:fill="FFFFFF"/>
              </w:rPr>
              <w:t>Citizenship: What careers do people choose and why?</w:t>
            </w:r>
          </w:p>
        </w:tc>
      </w:tr>
      <w:tr w:rsidR="007A6BA0" w14:paraId="7CBF72D1"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5C264619" w14:textId="77777777" w:rsidR="007A6BA0" w:rsidRDefault="00305378">
            <w:pPr>
              <w:spacing w:after="0" w:line="240" w:lineRule="auto"/>
              <w:jc w:val="center"/>
            </w:pPr>
            <w:r>
              <w:rPr>
                <w:color w:val="FFFFFF"/>
                <w:position w:val="-2"/>
                <w:sz w:val="14"/>
                <w:szCs w:val="14"/>
                <w:shd w:val="clear" w:color="auto" w:fill="D81155"/>
              </w:rPr>
              <w:t>Year 4</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35C05B9" w14:textId="77777777" w:rsidR="007A6BA0" w:rsidRDefault="00305378">
            <w:pPr>
              <w:spacing w:after="0" w:line="240" w:lineRule="auto"/>
              <w:jc w:val="center"/>
            </w:pPr>
            <w:r>
              <w:rPr>
                <w:color w:val="364659"/>
                <w:position w:val="-2"/>
                <w:sz w:val="12"/>
                <w:szCs w:val="12"/>
                <w:shd w:val="clear" w:color="auto" w:fill="FFFFFF"/>
              </w:rPr>
              <w:t>My healthy self: How can I make healthy choices?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C545F7A" w14:textId="77777777" w:rsidR="007A6BA0" w:rsidRDefault="00305378">
            <w:pPr>
              <w:spacing w:after="0" w:line="240" w:lineRule="auto"/>
              <w:jc w:val="center"/>
            </w:pPr>
            <w:r>
              <w:rPr>
                <w:color w:val="364659"/>
                <w:position w:val="-2"/>
                <w:sz w:val="12"/>
                <w:szCs w:val="12"/>
                <w:shd w:val="clear" w:color="auto" w:fill="FFFFFF"/>
              </w:rPr>
              <w:t>Connecting with others: How can we respect each other?</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BDF99EC" w14:textId="77777777" w:rsidR="007A6BA0" w:rsidRDefault="00305378">
            <w:pPr>
              <w:spacing w:after="0" w:line="240" w:lineRule="auto"/>
              <w:jc w:val="center"/>
            </w:pPr>
            <w:r>
              <w:rPr>
                <w:color w:val="364659"/>
                <w:position w:val="-2"/>
                <w:sz w:val="12"/>
                <w:szCs w:val="12"/>
                <w:shd w:val="clear" w:color="auto" w:fill="FFFFFF"/>
              </w:rPr>
              <w:t>The online world: How can we decide what to trust online?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C20BAF8" w14:textId="77777777" w:rsidR="007A6BA0" w:rsidRDefault="00305378">
            <w:pPr>
              <w:spacing w:after="0" w:line="240" w:lineRule="auto"/>
              <w:jc w:val="center"/>
            </w:pPr>
            <w:r>
              <w:rPr>
                <w:color w:val="364659"/>
                <w:position w:val="-2"/>
                <w:sz w:val="12"/>
                <w:szCs w:val="12"/>
                <w:shd w:val="clear" w:color="auto" w:fill="FFFFFF"/>
              </w:rPr>
              <w:t>Citizenship: How can I spend money responsibly?</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EB17378" w14:textId="77777777" w:rsidR="007A6BA0" w:rsidRDefault="00305378">
            <w:pPr>
              <w:spacing w:after="0" w:line="240" w:lineRule="auto"/>
              <w:jc w:val="center"/>
            </w:pPr>
            <w:r>
              <w:rPr>
                <w:color w:val="364659"/>
                <w:position w:val="-2"/>
                <w:sz w:val="12"/>
                <w:szCs w:val="12"/>
                <w:shd w:val="clear" w:color="auto" w:fill="FFFFFF"/>
              </w:rPr>
              <w:t>Growing up: How will my body and emotions change as I grow up?</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8A77EFC" w14:textId="77777777" w:rsidR="007A6BA0" w:rsidRDefault="00305378">
            <w:pPr>
              <w:spacing w:after="0" w:line="240" w:lineRule="auto"/>
              <w:jc w:val="center"/>
            </w:pPr>
            <w:r>
              <w:rPr>
                <w:color w:val="364659"/>
                <w:position w:val="-2"/>
                <w:sz w:val="12"/>
                <w:szCs w:val="12"/>
                <w:shd w:val="clear" w:color="auto" w:fill="FFFFFF"/>
              </w:rPr>
              <w:t>Staying safe: What signs help me recognise what is safe or unsafe?</w:t>
            </w:r>
          </w:p>
        </w:tc>
      </w:tr>
      <w:tr w:rsidR="007A6BA0" w14:paraId="22A9A658"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57A4C3FF" w14:textId="77777777" w:rsidR="007A6BA0" w:rsidRDefault="00305378">
            <w:pPr>
              <w:spacing w:after="0" w:line="240" w:lineRule="auto"/>
              <w:jc w:val="center"/>
            </w:pPr>
            <w:r>
              <w:rPr>
                <w:color w:val="FFFFFF"/>
                <w:position w:val="-2"/>
                <w:sz w:val="14"/>
                <w:szCs w:val="14"/>
                <w:shd w:val="clear" w:color="auto" w:fill="D81155"/>
              </w:rPr>
              <w:t>Year 5</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6FFE214" w14:textId="77777777" w:rsidR="007A6BA0" w:rsidRDefault="00305378">
            <w:pPr>
              <w:spacing w:after="0" w:line="240" w:lineRule="auto"/>
              <w:jc w:val="center"/>
            </w:pPr>
            <w:r>
              <w:rPr>
                <w:color w:val="364659"/>
                <w:position w:val="-2"/>
                <w:sz w:val="12"/>
                <w:szCs w:val="12"/>
                <w:shd w:val="clear" w:color="auto" w:fill="FFFFFF"/>
              </w:rPr>
              <w:t>My healthy self: How can I support my mind and body as I grow?</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1910E4F" w14:textId="77777777" w:rsidR="007A6BA0" w:rsidRDefault="00305378">
            <w:pPr>
              <w:spacing w:after="0" w:line="240" w:lineRule="auto"/>
              <w:jc w:val="center"/>
            </w:pPr>
            <w:r>
              <w:rPr>
                <w:color w:val="364659"/>
                <w:position w:val="-2"/>
                <w:sz w:val="12"/>
                <w:szCs w:val="12"/>
                <w:shd w:val="clear" w:color="auto" w:fill="FFFFFF"/>
              </w:rPr>
              <w:t>Connecting with others: Why are healthy relationships important?</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4DE9589" w14:textId="77777777" w:rsidR="007A6BA0" w:rsidRDefault="00305378">
            <w:pPr>
              <w:spacing w:after="0" w:line="240" w:lineRule="auto"/>
              <w:jc w:val="center"/>
            </w:pPr>
            <w:r>
              <w:rPr>
                <w:color w:val="364659"/>
                <w:position w:val="-2"/>
                <w:sz w:val="12"/>
                <w:szCs w:val="12"/>
                <w:shd w:val="clear" w:color="auto" w:fill="FFFFFF"/>
              </w:rPr>
              <w:t>The online world: How am I influenced by what I see online?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A1B8262" w14:textId="77777777" w:rsidR="007A6BA0" w:rsidRDefault="00305378">
            <w:pPr>
              <w:spacing w:after="0" w:line="240" w:lineRule="auto"/>
              <w:jc w:val="center"/>
            </w:pPr>
            <w:r>
              <w:rPr>
                <w:color w:val="364659"/>
                <w:position w:val="-2"/>
                <w:sz w:val="12"/>
                <w:szCs w:val="12"/>
                <w:shd w:val="clear" w:color="auto" w:fill="FFFFFF"/>
              </w:rPr>
              <w:t>Citizenship: How can we make a difference in our communities and beyond?</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C65D83B" w14:textId="77777777" w:rsidR="007A6BA0" w:rsidRDefault="00305378">
            <w:pPr>
              <w:spacing w:after="0" w:line="240" w:lineRule="auto"/>
              <w:jc w:val="center"/>
            </w:pPr>
            <w:r>
              <w:rPr>
                <w:color w:val="364659"/>
                <w:position w:val="-2"/>
                <w:sz w:val="12"/>
                <w:szCs w:val="12"/>
                <w:shd w:val="clear" w:color="auto" w:fill="FFFFFF"/>
              </w:rPr>
              <w:t>Growing up: How can I manage the changes to my body and emotions as I grow up?</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A2543E0" w14:textId="77777777" w:rsidR="007A6BA0" w:rsidRDefault="00305378">
            <w:pPr>
              <w:spacing w:after="0" w:line="240" w:lineRule="auto"/>
              <w:jc w:val="center"/>
            </w:pPr>
            <w:r>
              <w:rPr>
                <w:color w:val="364659"/>
                <w:position w:val="-2"/>
                <w:sz w:val="12"/>
                <w:szCs w:val="12"/>
                <w:shd w:val="clear" w:color="auto" w:fill="FFFFFF"/>
              </w:rPr>
              <w:t>Citizenship: How can we be in control of our money?</w:t>
            </w:r>
          </w:p>
        </w:tc>
      </w:tr>
      <w:tr w:rsidR="007A6BA0" w14:paraId="4119B46D" w14:textId="77777777">
        <w:trPr>
          <w:trHeight w:val="15"/>
        </w:trPr>
        <w:tc>
          <w:tcPr>
            <w:tcW w:w="750" w:type="dxa"/>
            <w:tcBorders>
              <w:right w:val="single" w:sz="5" w:space="0" w:color="FFFFFF"/>
            </w:tcBorders>
            <w:shd w:val="clear" w:color="auto" w:fill="D81155"/>
            <w:tcMar>
              <w:top w:w="120" w:type="dxa"/>
              <w:left w:w="60" w:type="dxa"/>
              <w:bottom w:w="120" w:type="dxa"/>
              <w:right w:w="60" w:type="dxa"/>
            </w:tcMar>
            <w:vAlign w:val="center"/>
          </w:tcPr>
          <w:p w14:paraId="615F39C3" w14:textId="77777777" w:rsidR="007A6BA0" w:rsidRDefault="00305378">
            <w:pPr>
              <w:spacing w:after="0" w:line="240" w:lineRule="auto"/>
              <w:jc w:val="center"/>
            </w:pPr>
            <w:r>
              <w:rPr>
                <w:color w:val="FFFFFF"/>
                <w:position w:val="-2"/>
                <w:sz w:val="14"/>
                <w:szCs w:val="14"/>
                <w:shd w:val="clear" w:color="auto" w:fill="D81155"/>
              </w:rPr>
              <w:t>Year 6</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D37C5BC" w14:textId="77777777" w:rsidR="007A6BA0" w:rsidRDefault="00305378">
            <w:pPr>
              <w:spacing w:after="0" w:line="240" w:lineRule="auto"/>
              <w:jc w:val="center"/>
            </w:pPr>
            <w:r>
              <w:rPr>
                <w:color w:val="364659"/>
                <w:position w:val="-2"/>
                <w:sz w:val="12"/>
                <w:szCs w:val="12"/>
                <w:shd w:val="clear" w:color="auto" w:fill="FFFFFF"/>
              </w:rPr>
              <w:t>My healthy self: How do my choices today shape my future health?</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FA9733E" w14:textId="77777777" w:rsidR="007A6BA0" w:rsidRDefault="00305378">
            <w:pPr>
              <w:spacing w:after="0" w:line="240" w:lineRule="auto"/>
              <w:jc w:val="center"/>
            </w:pPr>
            <w:r>
              <w:rPr>
                <w:color w:val="364659"/>
                <w:position w:val="-2"/>
                <w:sz w:val="12"/>
                <w:szCs w:val="12"/>
                <w:shd w:val="clear" w:color="auto" w:fill="FFFFFF"/>
              </w:rPr>
              <w:t>Connecting with others: What does it mean to stand up for myself and others?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2B70956" w14:textId="77777777" w:rsidR="007A6BA0" w:rsidRDefault="00305378">
            <w:pPr>
              <w:spacing w:after="0" w:line="240" w:lineRule="auto"/>
              <w:jc w:val="center"/>
            </w:pPr>
            <w:r>
              <w:rPr>
                <w:color w:val="364659"/>
                <w:position w:val="-2"/>
                <w:sz w:val="12"/>
                <w:szCs w:val="12"/>
                <w:shd w:val="clear" w:color="auto" w:fill="FFFFFF"/>
              </w:rPr>
              <w:t>The online world: How do I feel about the things I see online?</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2EDECCD" w14:textId="77777777" w:rsidR="007A6BA0" w:rsidRDefault="00305378">
            <w:pPr>
              <w:spacing w:after="0" w:line="240" w:lineRule="auto"/>
              <w:jc w:val="center"/>
            </w:pPr>
            <w:r>
              <w:rPr>
                <w:color w:val="364659"/>
                <w:position w:val="-2"/>
                <w:sz w:val="12"/>
                <w:szCs w:val="12"/>
                <w:shd w:val="clear" w:color="auto" w:fill="FFFFFF"/>
              </w:rPr>
              <w:t>Citizenship: How can we protect everyone’s rights?</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CA25607" w14:textId="77777777" w:rsidR="007A6BA0" w:rsidRDefault="00305378">
            <w:pPr>
              <w:spacing w:after="0" w:line="240" w:lineRule="auto"/>
              <w:jc w:val="center"/>
            </w:pPr>
            <w:r>
              <w:rPr>
                <w:color w:val="364659"/>
                <w:position w:val="-2"/>
                <w:sz w:val="12"/>
                <w:szCs w:val="12"/>
                <w:shd w:val="clear" w:color="auto" w:fill="FFFFFF"/>
              </w:rPr>
              <w:t>Staying safe: How can I stay safe as I grow up?</w:t>
            </w:r>
          </w:p>
        </w:tc>
        <w:tc>
          <w:tcPr>
            <w:tcW w:w="360"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ACB376A" w14:textId="77777777" w:rsidR="007A6BA0" w:rsidRDefault="00305378">
            <w:pPr>
              <w:spacing w:after="0" w:line="240" w:lineRule="auto"/>
              <w:jc w:val="center"/>
            </w:pPr>
            <w:r>
              <w:rPr>
                <w:color w:val="364659"/>
                <w:position w:val="-2"/>
                <w:sz w:val="12"/>
                <w:szCs w:val="12"/>
                <w:shd w:val="clear" w:color="auto" w:fill="FFFFFF"/>
              </w:rPr>
              <w:t>Sex education: How do people become parents and carers?</w:t>
            </w:r>
          </w:p>
        </w:tc>
      </w:tr>
    </w:tbl>
    <w:p w14:paraId="122B880D"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2B0F1505"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0C36FDF8" w14:textId="77777777">
        <w:trPr>
          <w:gridAfter w:val="3"/>
          <w:wAfter w:w="4500" w:type="dxa"/>
        </w:trPr>
        <w:tc>
          <w:tcPr>
            <w:tcW w:w="0" w:type="auto"/>
            <w:tcMar>
              <w:top w:w="15" w:type="dxa"/>
              <w:left w:w="15" w:type="dxa"/>
              <w:bottom w:w="15" w:type="dxa"/>
              <w:right w:w="15" w:type="dxa"/>
            </w:tcMar>
            <w:vAlign w:val="center"/>
          </w:tcPr>
          <w:p w14:paraId="7CA6206D" w14:textId="77777777" w:rsidR="007A6BA0" w:rsidRDefault="00305378">
            <w:pPr>
              <w:spacing w:before="249" w:after="150" w:line="240" w:lineRule="auto"/>
              <w:jc w:val="center"/>
              <w:textAlignment w:val="center"/>
              <w:outlineLvl w:val="1"/>
            </w:pPr>
            <w:r>
              <w:rPr>
                <w:color w:val="000000"/>
                <w:position w:val="-4"/>
                <w:sz w:val="30"/>
                <w:szCs w:val="30"/>
              </w:rPr>
              <w:t>EYFS</w:t>
            </w:r>
          </w:p>
        </w:tc>
      </w:tr>
      <w:tr w:rsidR="007A6BA0" w14:paraId="769AD53E"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4B9DD0D"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961F9E9" w14:textId="77777777" w:rsidR="007A6BA0" w:rsidRDefault="00F870E3">
            <w:pPr>
              <w:spacing w:before="240" w:after="240" w:line="240" w:lineRule="auto"/>
              <w:textAlignment w:val="center"/>
            </w:pPr>
            <w:hyperlink r:id="rId8" w:history="1">
              <w:r w:rsidR="00305378">
                <w:rPr>
                  <w:rStyle w:val="DefaultParagraphFontPHPDOCX"/>
                  <w:color w:val="000000"/>
                  <w:position w:val="-3"/>
                  <w:sz w:val="27"/>
                  <w:szCs w:val="27"/>
                  <w:u w:val="single" w:color="000000"/>
                </w:rPr>
                <w:t>Self-regulation: My feelings</w:t>
              </w:r>
            </w:hyperlink>
          </w:p>
          <w:p w14:paraId="1EBD56B5" w14:textId="77777777" w:rsidR="007A6BA0" w:rsidRDefault="00305378">
            <w:pPr>
              <w:spacing w:before="240" w:after="240" w:line="240" w:lineRule="auto"/>
              <w:textAlignment w:val="center"/>
            </w:pPr>
            <w:r>
              <w:rPr>
                <w:color w:val="6C6C6C"/>
                <w:position w:val="-3"/>
                <w:sz w:val="21"/>
                <w:szCs w:val="21"/>
              </w:rPr>
              <w:t>6 lessons</w:t>
            </w:r>
          </w:p>
          <w:p w14:paraId="60B42948" w14:textId="77777777" w:rsidR="007A6BA0" w:rsidRDefault="00305378">
            <w:pPr>
              <w:spacing w:before="210" w:after="210" w:line="240" w:lineRule="auto"/>
              <w:textAlignment w:val="center"/>
            </w:pPr>
            <w:r>
              <w:rPr>
                <w:color w:val="000000"/>
                <w:position w:val="-3"/>
                <w:sz w:val="21"/>
                <w:szCs w:val="21"/>
              </w:rPr>
              <w:t>Recognising and describing different feelings, and learning strategies to regulate and feel calm.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AA08C97"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C3E6A19" w14:textId="77777777" w:rsidR="007A6BA0" w:rsidRDefault="00F870E3">
            <w:pPr>
              <w:spacing w:before="240" w:after="240" w:line="240" w:lineRule="auto"/>
              <w:textAlignment w:val="center"/>
            </w:pPr>
            <w:hyperlink r:id="rId9" w:history="1">
              <w:r w:rsidR="00305378">
                <w:rPr>
                  <w:rStyle w:val="DefaultParagraphFontPHPDOCX"/>
                  <w:color w:val="000000"/>
                  <w:position w:val="-3"/>
                  <w:sz w:val="27"/>
                  <w:szCs w:val="27"/>
                  <w:u w:val="single" w:color="000000"/>
                </w:rPr>
                <w:t>Building relationships: Special relationships</w:t>
              </w:r>
            </w:hyperlink>
          </w:p>
          <w:p w14:paraId="01793AFF" w14:textId="77777777" w:rsidR="007A6BA0" w:rsidRDefault="00305378">
            <w:pPr>
              <w:spacing w:before="240" w:after="240" w:line="240" w:lineRule="auto"/>
              <w:textAlignment w:val="center"/>
            </w:pPr>
            <w:r>
              <w:rPr>
                <w:color w:val="6C6C6C"/>
                <w:position w:val="-3"/>
                <w:sz w:val="21"/>
                <w:szCs w:val="21"/>
              </w:rPr>
              <w:t>6 lessons</w:t>
            </w:r>
          </w:p>
          <w:p w14:paraId="22D8EA22" w14:textId="77777777" w:rsidR="007A6BA0" w:rsidRDefault="00305378">
            <w:pPr>
              <w:spacing w:before="210" w:after="210" w:line="240" w:lineRule="auto"/>
              <w:textAlignment w:val="center"/>
            </w:pPr>
            <w:r>
              <w:rPr>
                <w:color w:val="000000"/>
                <w:position w:val="-3"/>
                <w:sz w:val="21"/>
                <w:szCs w:val="21"/>
              </w:rPr>
              <w:t>Exploring the people who are special to us, developing skills for sharing and taking turns, and celebrating our individual interests and differences.</w:t>
            </w:r>
          </w:p>
        </w:tc>
      </w:tr>
      <w:tr w:rsidR="007A6BA0" w14:paraId="175215B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CF3AE63"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75DBC4" w14:textId="77777777" w:rsidR="007A6BA0" w:rsidRDefault="00F870E3">
            <w:pPr>
              <w:spacing w:before="240" w:after="240" w:line="240" w:lineRule="auto"/>
              <w:textAlignment w:val="center"/>
            </w:pPr>
            <w:hyperlink r:id="rId10" w:history="1">
              <w:r w:rsidR="00305378">
                <w:rPr>
                  <w:rStyle w:val="DefaultParagraphFontPHPDOCX"/>
                  <w:color w:val="000000"/>
                  <w:position w:val="-3"/>
                  <w:sz w:val="27"/>
                  <w:szCs w:val="27"/>
                  <w:u w:val="single" w:color="000000"/>
                </w:rPr>
                <w:t>Managing self: Taking on challenges</w:t>
              </w:r>
            </w:hyperlink>
          </w:p>
          <w:p w14:paraId="137CB2D7" w14:textId="77777777" w:rsidR="007A6BA0" w:rsidRDefault="00305378">
            <w:pPr>
              <w:spacing w:before="240" w:after="240" w:line="240" w:lineRule="auto"/>
              <w:textAlignment w:val="center"/>
            </w:pPr>
            <w:r>
              <w:rPr>
                <w:color w:val="6C6C6C"/>
                <w:position w:val="-3"/>
                <w:sz w:val="21"/>
                <w:szCs w:val="21"/>
              </w:rPr>
              <w:t>6 lessons</w:t>
            </w:r>
          </w:p>
          <w:p w14:paraId="31E5A445" w14:textId="77777777" w:rsidR="007A6BA0" w:rsidRDefault="00305378">
            <w:pPr>
              <w:spacing w:before="210" w:after="210" w:line="240" w:lineRule="auto"/>
              <w:textAlignment w:val="center"/>
            </w:pPr>
            <w:r>
              <w:rPr>
                <w:color w:val="000000"/>
                <w:position w:val="-3"/>
                <w:sz w:val="21"/>
                <w:szCs w:val="21"/>
              </w:rPr>
              <w:t>Considering the value of perseverance in facing challenges, the children learn to communicate effectively with others, recognise the importance of rules and practise simple coping strategies.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1DBAD74"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39A126E" w14:textId="77777777" w:rsidR="007A6BA0" w:rsidRDefault="00F870E3">
            <w:pPr>
              <w:spacing w:before="240" w:after="240" w:line="240" w:lineRule="auto"/>
              <w:textAlignment w:val="center"/>
            </w:pPr>
            <w:hyperlink r:id="rId11" w:history="1">
              <w:r w:rsidR="00305378">
                <w:rPr>
                  <w:rStyle w:val="DefaultParagraphFontPHPDOCX"/>
                  <w:color w:val="000000"/>
                  <w:position w:val="-3"/>
                  <w:sz w:val="27"/>
                  <w:szCs w:val="27"/>
                  <w:u w:val="single" w:color="000000"/>
                </w:rPr>
                <w:t>Self-regulation: Listening and following instructions</w:t>
              </w:r>
            </w:hyperlink>
          </w:p>
          <w:p w14:paraId="78C1F740" w14:textId="77777777" w:rsidR="007A6BA0" w:rsidRDefault="00305378">
            <w:pPr>
              <w:spacing w:before="240" w:after="240" w:line="240" w:lineRule="auto"/>
              <w:textAlignment w:val="center"/>
            </w:pPr>
            <w:r>
              <w:rPr>
                <w:color w:val="6C6C6C"/>
                <w:position w:val="-3"/>
                <w:sz w:val="21"/>
                <w:szCs w:val="21"/>
              </w:rPr>
              <w:t>6 lessons</w:t>
            </w:r>
          </w:p>
          <w:p w14:paraId="443744AA" w14:textId="77777777" w:rsidR="007A6BA0" w:rsidRDefault="00305378">
            <w:pPr>
              <w:spacing w:before="210" w:after="210" w:line="240" w:lineRule="auto"/>
              <w:textAlignment w:val="center"/>
            </w:pPr>
            <w:r>
              <w:rPr>
                <w:color w:val="000000"/>
                <w:position w:val="-3"/>
                <w:sz w:val="21"/>
                <w:szCs w:val="21"/>
              </w:rPr>
              <w:t>Developing listening and communication skills through stories and games that encourage careful attention to spoken language. The children explore how information can change as it is passed from person to person and how rumours spread.</w:t>
            </w:r>
          </w:p>
        </w:tc>
      </w:tr>
      <w:tr w:rsidR="007A6BA0" w14:paraId="326C0BC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316B1F1" w14:textId="77777777" w:rsidR="007A6BA0" w:rsidRDefault="00305378">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8B53C72" w14:textId="77777777" w:rsidR="007A6BA0" w:rsidRDefault="00F870E3">
            <w:pPr>
              <w:spacing w:before="240" w:after="240" w:line="240" w:lineRule="auto"/>
              <w:textAlignment w:val="center"/>
            </w:pPr>
            <w:hyperlink r:id="rId12" w:history="1">
              <w:r w:rsidR="00305378">
                <w:rPr>
                  <w:rStyle w:val="DefaultParagraphFontPHPDOCX"/>
                  <w:color w:val="000000"/>
                  <w:position w:val="-3"/>
                  <w:sz w:val="27"/>
                  <w:szCs w:val="27"/>
                  <w:u w:val="single" w:color="000000"/>
                </w:rPr>
                <w:t>Building relationships: My family and friends</w:t>
              </w:r>
            </w:hyperlink>
          </w:p>
          <w:p w14:paraId="3BDCCFB6" w14:textId="77777777" w:rsidR="007A6BA0" w:rsidRDefault="00305378">
            <w:pPr>
              <w:spacing w:before="240" w:after="240" w:line="240" w:lineRule="auto"/>
              <w:textAlignment w:val="center"/>
            </w:pPr>
            <w:r>
              <w:rPr>
                <w:color w:val="6C6C6C"/>
                <w:position w:val="-3"/>
                <w:sz w:val="21"/>
                <w:szCs w:val="21"/>
              </w:rPr>
              <w:t>6 lessons</w:t>
            </w:r>
          </w:p>
          <w:p w14:paraId="21193AFB" w14:textId="77777777" w:rsidR="007A6BA0" w:rsidRDefault="00305378">
            <w:pPr>
              <w:spacing w:before="210" w:after="210" w:line="240" w:lineRule="auto"/>
              <w:textAlignment w:val="center"/>
            </w:pPr>
            <w:r>
              <w:rPr>
                <w:color w:val="000000"/>
                <w:position w:val="-3"/>
                <w:sz w:val="21"/>
                <w:szCs w:val="21"/>
              </w:rPr>
              <w:t>Developing an understanding of sharing, turn-taking and positive relationships. The children consider the qualities of a good friend, recognise how kind words affect others and work collaboratively to develop teamwork skills.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FF87C0F" w14:textId="77777777" w:rsidR="007A6BA0" w:rsidRDefault="00305378">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ABC3339" w14:textId="77777777" w:rsidR="007A6BA0" w:rsidRDefault="00F870E3">
            <w:pPr>
              <w:spacing w:before="240" w:after="240" w:line="240" w:lineRule="auto"/>
              <w:textAlignment w:val="center"/>
            </w:pPr>
            <w:hyperlink r:id="rId13" w:history="1">
              <w:r w:rsidR="00305378">
                <w:rPr>
                  <w:rStyle w:val="DefaultParagraphFontPHPDOCX"/>
                  <w:color w:val="000000"/>
                  <w:position w:val="-3"/>
                  <w:sz w:val="27"/>
                  <w:szCs w:val="27"/>
                  <w:u w:val="single" w:color="000000"/>
                </w:rPr>
                <w:t>Managing self: My wellbeing</w:t>
              </w:r>
            </w:hyperlink>
          </w:p>
          <w:p w14:paraId="01060181" w14:textId="77777777" w:rsidR="007A6BA0" w:rsidRDefault="00305378">
            <w:pPr>
              <w:spacing w:before="240" w:after="240" w:line="240" w:lineRule="auto"/>
              <w:textAlignment w:val="center"/>
            </w:pPr>
            <w:r>
              <w:rPr>
                <w:color w:val="6C6C6C"/>
                <w:position w:val="-3"/>
                <w:sz w:val="21"/>
                <w:szCs w:val="21"/>
              </w:rPr>
              <w:t>6 lessons</w:t>
            </w:r>
          </w:p>
          <w:p w14:paraId="5E7465A3" w14:textId="77777777" w:rsidR="007A6BA0" w:rsidRDefault="00305378">
            <w:pPr>
              <w:spacing w:before="210" w:after="210" w:line="240" w:lineRule="auto"/>
              <w:textAlignment w:val="center"/>
            </w:pPr>
            <w:r>
              <w:rPr>
                <w:color w:val="000000"/>
                <w:position w:val="-3"/>
                <w:sz w:val="21"/>
                <w:szCs w:val="21"/>
              </w:rPr>
              <w:t>Identifying why exercise is important for physical and mental health, the children discuss ways to take care of themselves, learn how to be safe pedestrians and consider the importance of a balanced diet.</w:t>
            </w:r>
          </w:p>
        </w:tc>
      </w:tr>
    </w:tbl>
    <w:p w14:paraId="760C0C35"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473D3B53"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5BE38511" w14:textId="77777777">
        <w:trPr>
          <w:gridAfter w:val="3"/>
          <w:wAfter w:w="4500" w:type="dxa"/>
        </w:trPr>
        <w:tc>
          <w:tcPr>
            <w:tcW w:w="0" w:type="auto"/>
            <w:tcMar>
              <w:top w:w="15" w:type="dxa"/>
              <w:left w:w="15" w:type="dxa"/>
              <w:bottom w:w="15" w:type="dxa"/>
              <w:right w:w="15" w:type="dxa"/>
            </w:tcMar>
            <w:vAlign w:val="center"/>
          </w:tcPr>
          <w:p w14:paraId="1319B28D" w14:textId="77777777" w:rsidR="007A6BA0" w:rsidRDefault="00305378">
            <w:pPr>
              <w:spacing w:before="249" w:after="150" w:line="240" w:lineRule="auto"/>
              <w:jc w:val="center"/>
              <w:textAlignment w:val="center"/>
              <w:outlineLvl w:val="1"/>
            </w:pPr>
            <w:r>
              <w:rPr>
                <w:color w:val="000000"/>
                <w:position w:val="-4"/>
                <w:sz w:val="30"/>
                <w:szCs w:val="30"/>
              </w:rPr>
              <w:t>Year 1</w:t>
            </w:r>
          </w:p>
        </w:tc>
      </w:tr>
      <w:tr w:rsidR="007A6BA0" w14:paraId="5A595E7D"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274BFB5"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3EB5720" w14:textId="77777777" w:rsidR="007A6BA0" w:rsidRDefault="00F870E3">
            <w:pPr>
              <w:spacing w:before="240" w:after="240" w:line="240" w:lineRule="auto"/>
              <w:textAlignment w:val="center"/>
            </w:pPr>
            <w:hyperlink r:id="rId14" w:history="1">
              <w:r w:rsidR="00305378">
                <w:rPr>
                  <w:rStyle w:val="DefaultParagraphFontPHPDOCX"/>
                  <w:color w:val="000000"/>
                  <w:position w:val="-3"/>
                  <w:sz w:val="27"/>
                  <w:szCs w:val="27"/>
                  <w:u w:val="single" w:color="000000"/>
                </w:rPr>
                <w:t>My healthy self: How can we look after our emotions?</w:t>
              </w:r>
            </w:hyperlink>
          </w:p>
          <w:p w14:paraId="467A2E55" w14:textId="77777777" w:rsidR="007A6BA0" w:rsidRDefault="00305378">
            <w:pPr>
              <w:spacing w:before="240" w:after="240" w:line="240" w:lineRule="auto"/>
              <w:textAlignment w:val="center"/>
            </w:pPr>
            <w:r>
              <w:rPr>
                <w:color w:val="6C6C6C"/>
                <w:position w:val="-3"/>
                <w:sz w:val="21"/>
                <w:szCs w:val="21"/>
              </w:rPr>
              <w:t>6 lessons</w:t>
            </w:r>
          </w:p>
          <w:p w14:paraId="58504633" w14:textId="77777777" w:rsidR="007A6BA0" w:rsidRDefault="00305378">
            <w:pPr>
              <w:spacing w:before="210" w:after="210" w:line="240" w:lineRule="auto"/>
              <w:textAlignment w:val="center"/>
            </w:pPr>
            <w:r>
              <w:rPr>
                <w:color w:val="000000"/>
                <w:position w:val="-3"/>
                <w:sz w:val="21"/>
                <w:szCs w:val="21"/>
              </w:rPr>
              <w:t>Recognising and naming a range of emotions, pupils learn to identify facial and body clues linked to feelings. They explore what helps them feel calm and happy, understand the importance of rest and enjoyable activities, and practise simple strategies for managing different emotions.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AA1EBC5"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0DEA4DB" w14:textId="77777777" w:rsidR="007A6BA0" w:rsidRDefault="00F870E3">
            <w:pPr>
              <w:spacing w:before="240" w:after="240" w:line="240" w:lineRule="auto"/>
              <w:textAlignment w:val="center"/>
            </w:pPr>
            <w:hyperlink r:id="rId15" w:history="1">
              <w:r w:rsidR="00305378">
                <w:rPr>
                  <w:rStyle w:val="DefaultParagraphFontPHPDOCX"/>
                  <w:color w:val="000000"/>
                  <w:position w:val="-3"/>
                  <w:sz w:val="27"/>
                  <w:szCs w:val="27"/>
                  <w:u w:val="single" w:color="000000"/>
                </w:rPr>
                <w:t>Connecting with others: How can I help myself and others feel happy and safe?</w:t>
              </w:r>
            </w:hyperlink>
          </w:p>
          <w:p w14:paraId="0867398F" w14:textId="77777777" w:rsidR="007A6BA0" w:rsidRDefault="00305378">
            <w:pPr>
              <w:spacing w:before="240" w:after="240" w:line="240" w:lineRule="auto"/>
              <w:textAlignment w:val="center"/>
            </w:pPr>
            <w:r>
              <w:rPr>
                <w:color w:val="6C6C6C"/>
                <w:position w:val="-3"/>
                <w:sz w:val="21"/>
                <w:szCs w:val="21"/>
              </w:rPr>
              <w:t>6 lessons</w:t>
            </w:r>
          </w:p>
          <w:p w14:paraId="7B17C7D0" w14:textId="77777777" w:rsidR="007A6BA0" w:rsidRDefault="00305378">
            <w:pPr>
              <w:spacing w:before="210" w:after="210" w:line="240" w:lineRule="auto"/>
              <w:textAlignment w:val="center"/>
            </w:pPr>
            <w:r>
              <w:rPr>
                <w:color w:val="000000"/>
                <w:position w:val="-3"/>
                <w:sz w:val="21"/>
                <w:szCs w:val="21"/>
              </w:rPr>
              <w:t>Identifying what makes them and others special, pupils learn how friends, family and classmates can help and support each other. They explore how respect is shown through behaviour in different situations and identify simple strategies for managing disagreements in families and friendships.</w:t>
            </w:r>
          </w:p>
        </w:tc>
      </w:tr>
      <w:tr w:rsidR="007A6BA0" w14:paraId="71EBCE2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18AB8DA"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1E25C10" w14:textId="77777777" w:rsidR="007A6BA0" w:rsidRDefault="00F870E3">
            <w:pPr>
              <w:spacing w:before="240" w:after="240" w:line="240" w:lineRule="auto"/>
              <w:textAlignment w:val="center"/>
            </w:pPr>
            <w:hyperlink r:id="rId16" w:history="1">
              <w:r w:rsidR="00305378">
                <w:rPr>
                  <w:rStyle w:val="DefaultParagraphFontPHPDOCX"/>
                  <w:color w:val="000000"/>
                  <w:position w:val="-3"/>
                  <w:sz w:val="27"/>
                  <w:szCs w:val="27"/>
                  <w:u w:val="single" w:color="000000"/>
                </w:rPr>
                <w:t>The online world: How do we spend time online?</w:t>
              </w:r>
            </w:hyperlink>
          </w:p>
          <w:p w14:paraId="53F2959F" w14:textId="77777777" w:rsidR="007A6BA0" w:rsidRDefault="00305378">
            <w:pPr>
              <w:spacing w:before="240" w:after="240" w:line="240" w:lineRule="auto"/>
              <w:textAlignment w:val="center"/>
            </w:pPr>
            <w:r>
              <w:rPr>
                <w:color w:val="6C6C6C"/>
                <w:position w:val="-3"/>
                <w:sz w:val="21"/>
                <w:szCs w:val="21"/>
              </w:rPr>
              <w:t>6 lessons</w:t>
            </w:r>
          </w:p>
          <w:p w14:paraId="1C62DD5D" w14:textId="77777777" w:rsidR="007A6BA0" w:rsidRDefault="00305378">
            <w:pPr>
              <w:spacing w:before="210" w:after="210" w:line="240" w:lineRule="auto"/>
              <w:textAlignment w:val="center"/>
            </w:pPr>
            <w:r>
              <w:rPr>
                <w:color w:val="000000"/>
                <w:position w:val="-3"/>
                <w:sz w:val="21"/>
                <w:szCs w:val="21"/>
              </w:rPr>
              <w:t>Understanding how to stay safe and respectful online and recognising the different ways people use the internet in everyday life. Pupils compare online and offline activities, explore appropriate online behaviour and identify strategies for staying safe and responding to unsuitable content.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7D30225"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505F240" w14:textId="77777777" w:rsidR="007A6BA0" w:rsidRDefault="00F870E3">
            <w:pPr>
              <w:spacing w:before="240" w:after="240" w:line="240" w:lineRule="auto"/>
              <w:textAlignment w:val="center"/>
            </w:pPr>
            <w:hyperlink r:id="rId17" w:history="1">
              <w:r w:rsidR="00305378">
                <w:rPr>
                  <w:rStyle w:val="DefaultParagraphFontPHPDOCX"/>
                  <w:color w:val="000000"/>
                  <w:position w:val="-3"/>
                  <w:sz w:val="27"/>
                  <w:szCs w:val="27"/>
                  <w:u w:val="single" w:color="000000"/>
                </w:rPr>
                <w:t>Citizenship: How can I help others and the environment?</w:t>
              </w:r>
            </w:hyperlink>
          </w:p>
          <w:p w14:paraId="202B4C8E" w14:textId="77777777" w:rsidR="007A6BA0" w:rsidRDefault="00305378">
            <w:pPr>
              <w:spacing w:before="240" w:after="240" w:line="240" w:lineRule="auto"/>
              <w:textAlignment w:val="center"/>
            </w:pPr>
            <w:r>
              <w:rPr>
                <w:color w:val="6C6C6C"/>
                <w:position w:val="-3"/>
                <w:sz w:val="21"/>
                <w:szCs w:val="21"/>
              </w:rPr>
              <w:t>6 lessons</w:t>
            </w:r>
          </w:p>
          <w:p w14:paraId="3824AC1E" w14:textId="77777777" w:rsidR="007A6BA0" w:rsidRDefault="00305378">
            <w:pPr>
              <w:spacing w:before="210" w:after="210" w:line="240" w:lineRule="auto"/>
              <w:textAlignment w:val="center"/>
            </w:pPr>
            <w:r>
              <w:rPr>
                <w:color w:val="000000"/>
                <w:position w:val="-3"/>
                <w:sz w:val="21"/>
                <w:szCs w:val="21"/>
              </w:rPr>
              <w:t>Learning how people can care for others and the environment through exploring the needs of babies, young children and pets, alongside ways to improve their school and local area. Pupils investigate how rules help communities stay safe, happy and fair, and consider how they can make a positive contribution to the world around them.</w:t>
            </w:r>
          </w:p>
        </w:tc>
      </w:tr>
      <w:tr w:rsidR="007A6BA0" w14:paraId="591A3D2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E5033B6" w14:textId="77777777" w:rsidR="007A6BA0" w:rsidRDefault="00305378">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5DCB80A" w14:textId="77777777" w:rsidR="007A6BA0" w:rsidRDefault="00F870E3">
            <w:pPr>
              <w:spacing w:before="240" w:after="240" w:line="240" w:lineRule="auto"/>
              <w:textAlignment w:val="center"/>
            </w:pPr>
            <w:hyperlink r:id="rId18" w:history="1">
              <w:r w:rsidR="00305378">
                <w:rPr>
                  <w:rStyle w:val="DefaultParagraphFontPHPDOCX"/>
                  <w:color w:val="000000"/>
                  <w:position w:val="-3"/>
                  <w:sz w:val="27"/>
                  <w:szCs w:val="27"/>
                  <w:u w:val="single" w:color="000000"/>
                </w:rPr>
                <w:t>Health protection: How can I protect myself and others in daily life?</w:t>
              </w:r>
            </w:hyperlink>
          </w:p>
          <w:p w14:paraId="5F8D3943" w14:textId="77777777" w:rsidR="007A6BA0" w:rsidRDefault="00305378">
            <w:pPr>
              <w:spacing w:before="240" w:after="240" w:line="240" w:lineRule="auto"/>
              <w:textAlignment w:val="center"/>
            </w:pPr>
            <w:r>
              <w:rPr>
                <w:color w:val="6C6C6C"/>
                <w:position w:val="-3"/>
                <w:sz w:val="21"/>
                <w:szCs w:val="21"/>
              </w:rPr>
              <w:lastRenderedPageBreak/>
              <w:t>6 lessons</w:t>
            </w:r>
          </w:p>
          <w:p w14:paraId="47DAB32E" w14:textId="77777777" w:rsidR="007A6BA0" w:rsidRDefault="00305378">
            <w:pPr>
              <w:spacing w:before="210" w:after="210" w:line="240" w:lineRule="auto"/>
              <w:textAlignment w:val="center"/>
            </w:pPr>
            <w:r>
              <w:rPr>
                <w:color w:val="000000"/>
                <w:position w:val="-3"/>
                <w:sz w:val="21"/>
                <w:szCs w:val="21"/>
              </w:rPr>
              <w:t>Exploring illnesses and injuries, understanding the roles of different healthcare workers in prevention and treatment and practising how to get medical help. Pupils investigate how germs spread, practise ways to reduce the risk of illness and learn when and how to seek help in an emergency.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C18BE82" w14:textId="77777777" w:rsidR="007A6BA0" w:rsidRDefault="00305378">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C51500D" w14:textId="77777777" w:rsidR="007A6BA0" w:rsidRDefault="00F870E3">
            <w:pPr>
              <w:spacing w:before="240" w:after="240" w:line="240" w:lineRule="auto"/>
              <w:textAlignment w:val="center"/>
            </w:pPr>
            <w:hyperlink r:id="rId19" w:history="1">
              <w:r w:rsidR="00305378">
                <w:rPr>
                  <w:rStyle w:val="DefaultParagraphFontPHPDOCX"/>
                  <w:color w:val="000000"/>
                  <w:position w:val="-3"/>
                  <w:sz w:val="27"/>
                  <w:szCs w:val="27"/>
                  <w:u w:val="single" w:color="000000"/>
                </w:rPr>
                <w:t>Staying safe: How can I stay safe?</w:t>
              </w:r>
            </w:hyperlink>
          </w:p>
          <w:p w14:paraId="6678DFDB" w14:textId="77777777" w:rsidR="007A6BA0" w:rsidRDefault="00305378">
            <w:pPr>
              <w:spacing w:before="240" w:after="240" w:line="240" w:lineRule="auto"/>
              <w:textAlignment w:val="center"/>
            </w:pPr>
            <w:r>
              <w:rPr>
                <w:color w:val="6C6C6C"/>
                <w:position w:val="-3"/>
                <w:sz w:val="21"/>
                <w:szCs w:val="21"/>
              </w:rPr>
              <w:t>6 lessons</w:t>
            </w:r>
          </w:p>
          <w:p w14:paraId="4630CC4B" w14:textId="77777777" w:rsidR="007A6BA0" w:rsidRDefault="00305378">
            <w:pPr>
              <w:spacing w:before="210" w:after="210" w:line="240" w:lineRule="auto"/>
              <w:textAlignment w:val="center"/>
            </w:pPr>
            <w:r>
              <w:rPr>
                <w:color w:val="000000"/>
                <w:position w:val="-3"/>
                <w:sz w:val="21"/>
                <w:szCs w:val="21"/>
              </w:rPr>
              <w:lastRenderedPageBreak/>
              <w:t>Recognising how rules help to keep people safe by identifying everyday hazards and understanding situations that could cause harm. Pupils explore ways to stay safe around roads and potentially dangerous items, recognise body clues that signal a problem and learn how to seek help from a trusted adult when needed.</w:t>
            </w:r>
          </w:p>
        </w:tc>
      </w:tr>
    </w:tbl>
    <w:p w14:paraId="5EA7D355"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6763547E"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5F36991A" w14:textId="77777777">
        <w:trPr>
          <w:gridAfter w:val="3"/>
          <w:wAfter w:w="4500" w:type="dxa"/>
        </w:trPr>
        <w:tc>
          <w:tcPr>
            <w:tcW w:w="0" w:type="auto"/>
            <w:tcMar>
              <w:top w:w="15" w:type="dxa"/>
              <w:left w:w="15" w:type="dxa"/>
              <w:bottom w:w="15" w:type="dxa"/>
              <w:right w:w="15" w:type="dxa"/>
            </w:tcMar>
            <w:vAlign w:val="center"/>
          </w:tcPr>
          <w:p w14:paraId="68AD6633" w14:textId="77777777" w:rsidR="007A6BA0" w:rsidRDefault="00305378">
            <w:pPr>
              <w:spacing w:before="249" w:after="150" w:line="240" w:lineRule="auto"/>
              <w:jc w:val="center"/>
              <w:textAlignment w:val="center"/>
              <w:outlineLvl w:val="1"/>
            </w:pPr>
            <w:r>
              <w:rPr>
                <w:color w:val="000000"/>
                <w:position w:val="-4"/>
                <w:sz w:val="30"/>
                <w:szCs w:val="30"/>
              </w:rPr>
              <w:t>Year 2</w:t>
            </w:r>
          </w:p>
        </w:tc>
      </w:tr>
      <w:tr w:rsidR="007A6BA0" w14:paraId="09DEE14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C9C6DD6"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82E7A18" w14:textId="77777777" w:rsidR="007A6BA0" w:rsidRDefault="00F870E3">
            <w:pPr>
              <w:spacing w:before="240" w:after="240" w:line="240" w:lineRule="auto"/>
              <w:textAlignment w:val="center"/>
            </w:pPr>
            <w:hyperlink r:id="rId20" w:history="1">
              <w:r w:rsidR="00305378">
                <w:rPr>
                  <w:rStyle w:val="DefaultParagraphFontPHPDOCX"/>
                  <w:color w:val="000000"/>
                  <w:position w:val="-3"/>
                  <w:sz w:val="27"/>
                  <w:szCs w:val="27"/>
                  <w:u w:val="single" w:color="000000"/>
                </w:rPr>
                <w:t>My healthy self: How can we look after our bodies?</w:t>
              </w:r>
            </w:hyperlink>
          </w:p>
          <w:p w14:paraId="1A0EABE9" w14:textId="77777777" w:rsidR="007A6BA0" w:rsidRDefault="00305378">
            <w:pPr>
              <w:spacing w:before="240" w:after="240" w:line="240" w:lineRule="auto"/>
              <w:textAlignment w:val="center"/>
            </w:pPr>
            <w:r>
              <w:rPr>
                <w:color w:val="6C6C6C"/>
                <w:position w:val="-3"/>
                <w:sz w:val="21"/>
                <w:szCs w:val="21"/>
              </w:rPr>
              <w:t>6 lessons</w:t>
            </w:r>
          </w:p>
          <w:p w14:paraId="3FE5BE2B" w14:textId="77777777" w:rsidR="007A6BA0" w:rsidRDefault="00305378">
            <w:pPr>
              <w:spacing w:before="210" w:after="210" w:line="240" w:lineRule="auto"/>
              <w:textAlignment w:val="center"/>
            </w:pPr>
            <w:r>
              <w:rPr>
                <w:color w:val="000000"/>
                <w:position w:val="-3"/>
                <w:sz w:val="21"/>
                <w:szCs w:val="21"/>
              </w:rPr>
              <w:t>Understanding how everyday choices support health and wellbeing by exploring the effects of movement, sleep, food and drink on the body. Pupils identify healthy habits, including eating fruit and vegetables, drinking water, resting well and caring for their teeth, before planning a simple healthy daily routine.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BBD5E1F"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AD0B7AF" w14:textId="77777777" w:rsidR="007A6BA0" w:rsidRDefault="00F870E3">
            <w:pPr>
              <w:spacing w:before="240" w:after="240" w:line="240" w:lineRule="auto"/>
              <w:textAlignment w:val="center"/>
            </w:pPr>
            <w:hyperlink r:id="rId21" w:history="1">
              <w:r w:rsidR="00305378">
                <w:rPr>
                  <w:rStyle w:val="DefaultParagraphFontPHPDOCX"/>
                  <w:color w:val="000000"/>
                  <w:position w:val="-3"/>
                  <w:sz w:val="27"/>
                  <w:szCs w:val="27"/>
                  <w:u w:val="single" w:color="000000"/>
                </w:rPr>
                <w:t>Connecting with others: How can I build safe, kind and caring relationships with others?</w:t>
              </w:r>
            </w:hyperlink>
          </w:p>
          <w:p w14:paraId="1423881F" w14:textId="77777777" w:rsidR="007A6BA0" w:rsidRDefault="00305378">
            <w:pPr>
              <w:spacing w:before="240" w:after="240" w:line="240" w:lineRule="auto"/>
              <w:textAlignment w:val="center"/>
            </w:pPr>
            <w:r>
              <w:rPr>
                <w:color w:val="6C6C6C"/>
                <w:position w:val="-3"/>
                <w:sz w:val="21"/>
                <w:szCs w:val="21"/>
              </w:rPr>
              <w:t>6 lessons</w:t>
            </w:r>
          </w:p>
          <w:p w14:paraId="3229D50B" w14:textId="77777777" w:rsidR="007A6BA0" w:rsidRDefault="00305378">
            <w:pPr>
              <w:spacing w:before="210" w:after="210" w:line="240" w:lineRule="auto"/>
              <w:textAlignment w:val="center"/>
            </w:pPr>
            <w:r>
              <w:rPr>
                <w:color w:val="000000"/>
                <w:position w:val="-3"/>
                <w:sz w:val="21"/>
                <w:szCs w:val="21"/>
              </w:rPr>
              <w:t>Recognising how families and communities can be similar and different, pupils learn about kindness, respect and positive relationships. Pupils recognise unkind behaviour, including bullying, explore personal space, privacy and boundaries and identify trusted adults who can help them when they feel worried or unsafe.</w:t>
            </w:r>
          </w:p>
        </w:tc>
      </w:tr>
      <w:tr w:rsidR="007A6BA0" w14:paraId="1C4FB7C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67582A3"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5218E3E" w14:textId="77777777" w:rsidR="007A6BA0" w:rsidRDefault="00F870E3">
            <w:pPr>
              <w:spacing w:before="240" w:after="240" w:line="240" w:lineRule="auto"/>
              <w:textAlignment w:val="center"/>
            </w:pPr>
            <w:hyperlink r:id="rId22" w:history="1">
              <w:r w:rsidR="00305378">
                <w:rPr>
                  <w:rStyle w:val="DefaultParagraphFontPHPDOCX"/>
                  <w:color w:val="000000"/>
                  <w:position w:val="-3"/>
                  <w:sz w:val="27"/>
                  <w:szCs w:val="27"/>
                  <w:u w:val="single" w:color="000000"/>
                </w:rPr>
                <w:t>The online world: How can we stay safe online?</w:t>
              </w:r>
            </w:hyperlink>
          </w:p>
          <w:p w14:paraId="135AB100" w14:textId="77777777" w:rsidR="007A6BA0" w:rsidRDefault="00305378">
            <w:pPr>
              <w:spacing w:before="240" w:after="240" w:line="240" w:lineRule="auto"/>
              <w:textAlignment w:val="center"/>
            </w:pPr>
            <w:r>
              <w:rPr>
                <w:color w:val="6C6C6C"/>
                <w:position w:val="-3"/>
                <w:sz w:val="21"/>
                <w:szCs w:val="21"/>
              </w:rPr>
              <w:t>6 lessons</w:t>
            </w:r>
          </w:p>
          <w:p w14:paraId="194503A0" w14:textId="77777777" w:rsidR="007A6BA0" w:rsidRDefault="00305378">
            <w:pPr>
              <w:spacing w:before="210" w:after="210" w:line="240" w:lineRule="auto"/>
              <w:textAlignment w:val="center"/>
            </w:pPr>
            <w:r>
              <w:rPr>
                <w:color w:val="000000"/>
                <w:position w:val="-3"/>
                <w:sz w:val="21"/>
                <w:szCs w:val="21"/>
              </w:rPr>
              <w:t>Developing an understanding of how people use the internet safely, including sharing information, protecting private information and recognising that not everything online is real. Pupils apply their understanding by identifying safe and unsafe online situations, evaluating online content and explaining how to respond safely when they need help.</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7A8D490"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2EF5E11" w14:textId="77777777" w:rsidR="007A6BA0" w:rsidRDefault="00F870E3">
            <w:pPr>
              <w:spacing w:before="240" w:after="240" w:line="240" w:lineRule="auto"/>
              <w:textAlignment w:val="center"/>
            </w:pPr>
            <w:hyperlink r:id="rId23" w:history="1">
              <w:r w:rsidR="00305378">
                <w:rPr>
                  <w:rStyle w:val="DefaultParagraphFontPHPDOCX"/>
                  <w:color w:val="000000"/>
                  <w:position w:val="-3"/>
                  <w:sz w:val="27"/>
                  <w:szCs w:val="27"/>
                  <w:u w:val="single" w:color="000000"/>
                </w:rPr>
                <w:t>Citizenship: How do people belong to a community and earn money?</w:t>
              </w:r>
            </w:hyperlink>
          </w:p>
          <w:p w14:paraId="63F8B67F" w14:textId="77777777" w:rsidR="007A6BA0" w:rsidRDefault="00305378">
            <w:pPr>
              <w:spacing w:before="240" w:after="240" w:line="240" w:lineRule="auto"/>
              <w:textAlignment w:val="center"/>
            </w:pPr>
            <w:r>
              <w:rPr>
                <w:color w:val="6C6C6C"/>
                <w:position w:val="-3"/>
                <w:sz w:val="21"/>
                <w:szCs w:val="21"/>
              </w:rPr>
              <w:t>6 lessons</w:t>
            </w:r>
          </w:p>
          <w:p w14:paraId="577E1DF2" w14:textId="77777777" w:rsidR="007A6BA0" w:rsidRDefault="00305378">
            <w:pPr>
              <w:spacing w:before="210" w:after="210" w:line="240" w:lineRule="auto"/>
              <w:textAlignment w:val="center"/>
            </w:pPr>
            <w:r>
              <w:rPr>
                <w:color w:val="000000"/>
                <w:position w:val="-3"/>
                <w:sz w:val="21"/>
                <w:szCs w:val="21"/>
              </w:rPr>
              <w:t>Exploring communities, belonging and money through learning about the groups people belong to, the jobs people do and where money comes from.</w:t>
            </w:r>
          </w:p>
        </w:tc>
      </w:tr>
      <w:tr w:rsidR="007A6BA0" w14:paraId="4F42F90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9498E6E" w14:textId="77777777" w:rsidR="007A6BA0" w:rsidRDefault="00305378">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5E9DC97" w14:textId="77777777" w:rsidR="007A6BA0" w:rsidRDefault="00F870E3">
            <w:pPr>
              <w:spacing w:before="240" w:after="240" w:line="240" w:lineRule="auto"/>
              <w:textAlignment w:val="center"/>
            </w:pPr>
            <w:hyperlink r:id="rId24" w:history="1">
              <w:r w:rsidR="00305378">
                <w:rPr>
                  <w:rStyle w:val="DefaultParagraphFontPHPDOCX"/>
                  <w:color w:val="000000"/>
                  <w:position w:val="-3"/>
                  <w:sz w:val="27"/>
                  <w:szCs w:val="27"/>
                  <w:u w:val="single" w:color="000000"/>
                </w:rPr>
                <w:t>Growing up: How can we look after and respect our bodies as we grow?</w:t>
              </w:r>
            </w:hyperlink>
          </w:p>
          <w:p w14:paraId="07C06367" w14:textId="77777777" w:rsidR="007A6BA0" w:rsidRDefault="00305378">
            <w:pPr>
              <w:spacing w:before="240" w:after="240" w:line="240" w:lineRule="auto"/>
              <w:textAlignment w:val="center"/>
            </w:pPr>
            <w:r>
              <w:rPr>
                <w:color w:val="6C6C6C"/>
                <w:position w:val="-3"/>
                <w:sz w:val="21"/>
                <w:szCs w:val="21"/>
              </w:rPr>
              <w:lastRenderedPageBreak/>
              <w:t>6 lessons</w:t>
            </w:r>
          </w:p>
          <w:p w14:paraId="7AB21206" w14:textId="77777777" w:rsidR="007A6BA0" w:rsidRDefault="00305378">
            <w:pPr>
              <w:spacing w:before="210" w:after="210" w:line="240" w:lineRule="auto"/>
              <w:textAlignment w:val="center"/>
            </w:pPr>
            <w:r>
              <w:rPr>
                <w:color w:val="000000"/>
                <w:position w:val="-3"/>
                <w:sz w:val="21"/>
                <w:szCs w:val="21"/>
              </w:rPr>
              <w:t>Recognising how people grow and change over time through learning about physical development, privacy and personal boundaries. Pupils learn that change is a normal part of growing up, use the correct scientific names for private body parts and identify trusted people who can help if they feel worried or unsafe.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C6A6572" w14:textId="77777777" w:rsidR="007A6BA0" w:rsidRDefault="00305378">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8C2843B" w14:textId="77777777" w:rsidR="007A6BA0" w:rsidRDefault="00F870E3">
            <w:pPr>
              <w:spacing w:before="240" w:after="240" w:line="240" w:lineRule="auto"/>
              <w:textAlignment w:val="center"/>
            </w:pPr>
            <w:hyperlink r:id="rId25" w:history="1">
              <w:r w:rsidR="00305378">
                <w:rPr>
                  <w:rStyle w:val="DefaultParagraphFontPHPDOCX"/>
                  <w:color w:val="000000"/>
                  <w:position w:val="-3"/>
                  <w:sz w:val="27"/>
                  <w:szCs w:val="27"/>
                  <w:u w:val="single" w:color="000000"/>
                </w:rPr>
                <w:t>Staying safe: How can I make safe choices in different places?</w:t>
              </w:r>
            </w:hyperlink>
          </w:p>
          <w:p w14:paraId="19579FA8" w14:textId="77777777" w:rsidR="007A6BA0" w:rsidRDefault="00305378">
            <w:pPr>
              <w:spacing w:before="240" w:after="240" w:line="240" w:lineRule="auto"/>
              <w:textAlignment w:val="center"/>
            </w:pPr>
            <w:r>
              <w:rPr>
                <w:color w:val="6C6C6C"/>
                <w:position w:val="-3"/>
                <w:sz w:val="21"/>
                <w:szCs w:val="21"/>
              </w:rPr>
              <w:lastRenderedPageBreak/>
              <w:t>6 lessons</w:t>
            </w:r>
          </w:p>
          <w:p w14:paraId="5194A9CD" w14:textId="77777777" w:rsidR="007A6BA0" w:rsidRDefault="00305378">
            <w:pPr>
              <w:spacing w:before="210" w:after="210" w:line="240" w:lineRule="auto"/>
              <w:textAlignment w:val="center"/>
            </w:pPr>
            <w:r>
              <w:rPr>
                <w:color w:val="000000"/>
                <w:position w:val="-3"/>
                <w:sz w:val="21"/>
                <w:szCs w:val="21"/>
              </w:rPr>
              <w:t>Understanding that unsafe situations at home and in public, including common hazards and behaviours that can make someone feel unsafe. Pupils identify when words, actions or touch are not okay, practise saying no and learn how and when to seek help from a trusted adult.</w:t>
            </w:r>
          </w:p>
        </w:tc>
      </w:tr>
    </w:tbl>
    <w:p w14:paraId="5758A6C2"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7F024E2B"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71F4C092" w14:textId="77777777">
        <w:trPr>
          <w:gridAfter w:val="3"/>
          <w:wAfter w:w="4500" w:type="dxa"/>
        </w:trPr>
        <w:tc>
          <w:tcPr>
            <w:tcW w:w="0" w:type="auto"/>
            <w:tcMar>
              <w:top w:w="15" w:type="dxa"/>
              <w:left w:w="15" w:type="dxa"/>
              <w:bottom w:w="15" w:type="dxa"/>
              <w:right w:w="15" w:type="dxa"/>
            </w:tcMar>
            <w:vAlign w:val="center"/>
          </w:tcPr>
          <w:p w14:paraId="167DC4D4" w14:textId="77777777" w:rsidR="007A6BA0" w:rsidRDefault="00305378">
            <w:pPr>
              <w:spacing w:before="249" w:after="150" w:line="240" w:lineRule="auto"/>
              <w:jc w:val="center"/>
              <w:textAlignment w:val="center"/>
              <w:outlineLvl w:val="1"/>
            </w:pPr>
            <w:r>
              <w:rPr>
                <w:color w:val="000000"/>
                <w:position w:val="-4"/>
                <w:sz w:val="30"/>
                <w:szCs w:val="30"/>
              </w:rPr>
              <w:t>Year 3</w:t>
            </w:r>
          </w:p>
        </w:tc>
      </w:tr>
      <w:tr w:rsidR="007A6BA0" w14:paraId="0F24C77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58C8CC9"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C01DCA8" w14:textId="77777777" w:rsidR="007A6BA0" w:rsidRDefault="00F870E3">
            <w:pPr>
              <w:spacing w:before="240" w:after="240" w:line="240" w:lineRule="auto"/>
              <w:textAlignment w:val="center"/>
            </w:pPr>
            <w:hyperlink r:id="rId26" w:history="1">
              <w:r w:rsidR="00305378">
                <w:rPr>
                  <w:rStyle w:val="DefaultParagraphFontPHPDOCX"/>
                  <w:color w:val="000000"/>
                  <w:position w:val="-3"/>
                  <w:sz w:val="27"/>
                  <w:szCs w:val="27"/>
                  <w:u w:val="single" w:color="000000"/>
                </w:rPr>
                <w:t>My healthy self: How can I take care of my mind and body?</w:t>
              </w:r>
            </w:hyperlink>
          </w:p>
          <w:p w14:paraId="3E7AC025" w14:textId="77777777" w:rsidR="007A6BA0" w:rsidRDefault="00305378">
            <w:pPr>
              <w:spacing w:before="240" w:after="240" w:line="240" w:lineRule="auto"/>
              <w:textAlignment w:val="center"/>
            </w:pPr>
            <w:r>
              <w:rPr>
                <w:color w:val="6C6C6C"/>
                <w:position w:val="-3"/>
                <w:sz w:val="21"/>
                <w:szCs w:val="21"/>
              </w:rPr>
              <w:t>6 lessons</w:t>
            </w:r>
          </w:p>
          <w:p w14:paraId="062A1E3E" w14:textId="77777777" w:rsidR="007A6BA0" w:rsidRDefault="00305378">
            <w:pPr>
              <w:spacing w:before="210" w:after="210" w:line="240" w:lineRule="auto"/>
              <w:textAlignment w:val="center"/>
            </w:pPr>
            <w:r>
              <w:rPr>
                <w:color w:val="000000"/>
                <w:position w:val="-3"/>
                <w:sz w:val="21"/>
                <w:szCs w:val="21"/>
              </w:rPr>
              <w:t>Examining the connection between the mind and body by recognising and describing a wide range of emotions and feelings. Pupils identify habits that support healthy sleep, consider the impact of bullying on wellbeing and learn how and where to access support when needed.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8D6D8FD"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54F18B0" w14:textId="77777777" w:rsidR="007A6BA0" w:rsidRDefault="00F870E3">
            <w:pPr>
              <w:spacing w:before="240" w:after="240" w:line="240" w:lineRule="auto"/>
              <w:textAlignment w:val="center"/>
            </w:pPr>
            <w:hyperlink r:id="rId27" w:history="1">
              <w:r w:rsidR="00305378">
                <w:rPr>
                  <w:rStyle w:val="DefaultParagraphFontPHPDOCX"/>
                  <w:color w:val="000000"/>
                  <w:position w:val="-3"/>
                  <w:sz w:val="27"/>
                  <w:szCs w:val="27"/>
                  <w:u w:val="single" w:color="000000"/>
                </w:rPr>
                <w:t>Connecting with others: What helps us feel safe and included?</w:t>
              </w:r>
            </w:hyperlink>
          </w:p>
          <w:p w14:paraId="4672C2F2" w14:textId="77777777" w:rsidR="007A6BA0" w:rsidRDefault="00305378">
            <w:pPr>
              <w:spacing w:before="240" w:after="240" w:line="240" w:lineRule="auto"/>
              <w:textAlignment w:val="center"/>
            </w:pPr>
            <w:r>
              <w:rPr>
                <w:color w:val="6C6C6C"/>
                <w:position w:val="-3"/>
                <w:sz w:val="21"/>
                <w:szCs w:val="21"/>
              </w:rPr>
              <w:t>6 lessons</w:t>
            </w:r>
          </w:p>
          <w:p w14:paraId="3BADA1CB" w14:textId="77777777" w:rsidR="007A6BA0" w:rsidRDefault="00305378">
            <w:pPr>
              <w:spacing w:before="210" w:after="210" w:line="240" w:lineRule="auto"/>
              <w:textAlignment w:val="center"/>
            </w:pPr>
            <w:r>
              <w:rPr>
                <w:color w:val="000000"/>
                <w:position w:val="-3"/>
                <w:sz w:val="21"/>
                <w:szCs w:val="21"/>
              </w:rPr>
              <w:t>Recognising their own strengths, qualities and boundaries, pupils develop self-worth and confidence in expressing themselves respectfully. Pupils explore how families and friendships provide support, practise ways to repair friendships and identify different types of bullying and how to respond to them.</w:t>
            </w:r>
          </w:p>
        </w:tc>
      </w:tr>
      <w:tr w:rsidR="007A6BA0" w14:paraId="7CC195B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1049DC3"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924F58A" w14:textId="77777777" w:rsidR="007A6BA0" w:rsidRDefault="00F870E3">
            <w:pPr>
              <w:spacing w:before="240" w:after="240" w:line="240" w:lineRule="auto"/>
              <w:textAlignment w:val="center"/>
            </w:pPr>
            <w:hyperlink r:id="rId28" w:history="1">
              <w:r w:rsidR="00305378">
                <w:rPr>
                  <w:rStyle w:val="DefaultParagraphFontPHPDOCX"/>
                  <w:color w:val="000000"/>
                  <w:position w:val="-3"/>
                  <w:sz w:val="27"/>
                  <w:szCs w:val="27"/>
                  <w:u w:val="single" w:color="000000"/>
                </w:rPr>
                <w:t>The online world: How should we communicate online?</w:t>
              </w:r>
            </w:hyperlink>
          </w:p>
          <w:p w14:paraId="19EC95B6" w14:textId="77777777" w:rsidR="007A6BA0" w:rsidRDefault="00305378">
            <w:pPr>
              <w:spacing w:before="240" w:after="240" w:line="240" w:lineRule="auto"/>
              <w:textAlignment w:val="center"/>
            </w:pPr>
            <w:r>
              <w:rPr>
                <w:color w:val="6C6C6C"/>
                <w:position w:val="-3"/>
                <w:sz w:val="21"/>
                <w:szCs w:val="21"/>
              </w:rPr>
              <w:t>6 lessons</w:t>
            </w:r>
          </w:p>
          <w:p w14:paraId="24383438" w14:textId="77777777" w:rsidR="007A6BA0" w:rsidRDefault="00305378">
            <w:pPr>
              <w:spacing w:before="210" w:after="210" w:line="240" w:lineRule="auto"/>
              <w:textAlignment w:val="center"/>
            </w:pPr>
            <w:r>
              <w:rPr>
                <w:color w:val="000000"/>
                <w:position w:val="-3"/>
                <w:sz w:val="21"/>
                <w:szCs w:val="21"/>
              </w:rPr>
              <w:t>Exploring online and in-person communication, including respectful behaviour, misunderstandings and how communication can affect safety online. Pupils identify unsafe online situations, consider how to respond to online bullying and apply their understanding to communicate safely and respectfully online.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381EAA"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2FD1CD3" w14:textId="77777777" w:rsidR="007A6BA0" w:rsidRDefault="00F870E3">
            <w:pPr>
              <w:spacing w:before="240" w:after="240" w:line="240" w:lineRule="auto"/>
              <w:textAlignment w:val="center"/>
            </w:pPr>
            <w:hyperlink r:id="rId29" w:history="1">
              <w:r w:rsidR="00305378">
                <w:rPr>
                  <w:rStyle w:val="DefaultParagraphFontPHPDOCX"/>
                  <w:color w:val="000000"/>
                  <w:position w:val="-3"/>
                  <w:sz w:val="27"/>
                  <w:szCs w:val="27"/>
                  <w:u w:val="single" w:color="000000"/>
                </w:rPr>
                <w:t>Citizenship: What rights and responsibilities do we have?</w:t>
              </w:r>
            </w:hyperlink>
          </w:p>
          <w:p w14:paraId="5347A5EA" w14:textId="77777777" w:rsidR="007A6BA0" w:rsidRDefault="00305378">
            <w:pPr>
              <w:spacing w:before="240" w:after="240" w:line="240" w:lineRule="auto"/>
              <w:textAlignment w:val="center"/>
            </w:pPr>
            <w:r>
              <w:rPr>
                <w:color w:val="6C6C6C"/>
                <w:position w:val="-3"/>
                <w:sz w:val="21"/>
                <w:szCs w:val="21"/>
              </w:rPr>
              <w:t>6 lessons</w:t>
            </w:r>
          </w:p>
          <w:p w14:paraId="7EB4E4FC" w14:textId="77777777" w:rsidR="007A6BA0" w:rsidRDefault="00305378">
            <w:pPr>
              <w:spacing w:before="210" w:after="210" w:line="240" w:lineRule="auto"/>
              <w:textAlignment w:val="center"/>
            </w:pPr>
            <w:r>
              <w:rPr>
                <w:color w:val="000000"/>
                <w:position w:val="-3"/>
                <w:sz w:val="21"/>
                <w:szCs w:val="21"/>
              </w:rPr>
              <w:t>Learning about rights, responsibilities and citizenship by exploring children’s rights, human rights and why they matter. Pupils explore how responsible choices support people and the environment, including reducing waste and understanding how local councils help meet their communities’ needs.</w:t>
            </w:r>
          </w:p>
        </w:tc>
      </w:tr>
      <w:tr w:rsidR="007A6BA0" w14:paraId="22E0898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999D5EA" w14:textId="77777777" w:rsidR="007A6BA0" w:rsidRDefault="00305378">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DB047A7" w14:textId="77777777" w:rsidR="007A6BA0" w:rsidRDefault="00F870E3">
            <w:pPr>
              <w:spacing w:before="240" w:after="240" w:line="240" w:lineRule="auto"/>
              <w:textAlignment w:val="center"/>
            </w:pPr>
            <w:hyperlink r:id="rId30" w:history="1">
              <w:r w:rsidR="00305378">
                <w:rPr>
                  <w:rStyle w:val="DefaultParagraphFontPHPDOCX"/>
                  <w:color w:val="000000"/>
                  <w:position w:val="-3"/>
                  <w:sz w:val="27"/>
                  <w:szCs w:val="27"/>
                  <w:u w:val="single" w:color="000000"/>
                </w:rPr>
                <w:t>Health protection: How can we prevent illness and injury and respond if they happen?</w:t>
              </w:r>
            </w:hyperlink>
          </w:p>
          <w:p w14:paraId="3EB99CBF" w14:textId="77777777" w:rsidR="007A6BA0" w:rsidRDefault="00305378">
            <w:pPr>
              <w:spacing w:before="240" w:after="240" w:line="240" w:lineRule="auto"/>
              <w:textAlignment w:val="center"/>
            </w:pPr>
            <w:r>
              <w:rPr>
                <w:color w:val="6C6C6C"/>
                <w:position w:val="-3"/>
                <w:sz w:val="21"/>
                <w:szCs w:val="21"/>
              </w:rPr>
              <w:lastRenderedPageBreak/>
              <w:t>6 lessons</w:t>
            </w:r>
          </w:p>
          <w:p w14:paraId="71BF255F" w14:textId="77777777" w:rsidR="007A6BA0" w:rsidRDefault="00305378">
            <w:pPr>
              <w:spacing w:before="210" w:after="210" w:line="240" w:lineRule="auto"/>
              <w:textAlignment w:val="center"/>
            </w:pPr>
            <w:r>
              <w:rPr>
                <w:color w:val="000000"/>
                <w:position w:val="-3"/>
                <w:sz w:val="21"/>
                <w:szCs w:val="21"/>
              </w:rPr>
              <w:t>Investigating how healthy habits, medicines and healthcare help prevent illness and protect wellbeing. Pupils apply their understanding by making informed decisions about hygiene, sun safety and seeking medical help, while practising basic first aid and learning when to call 999.</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D09B37C" w14:textId="77777777" w:rsidR="007A6BA0" w:rsidRDefault="00305378">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8376D33" w14:textId="77777777" w:rsidR="007A6BA0" w:rsidRDefault="00F870E3">
            <w:pPr>
              <w:spacing w:before="240" w:after="240" w:line="240" w:lineRule="auto"/>
              <w:textAlignment w:val="center"/>
            </w:pPr>
            <w:hyperlink r:id="rId31" w:history="1">
              <w:r w:rsidR="00305378">
                <w:rPr>
                  <w:rStyle w:val="DefaultParagraphFontPHPDOCX"/>
                  <w:color w:val="000000"/>
                  <w:position w:val="-3"/>
                  <w:sz w:val="27"/>
                  <w:szCs w:val="27"/>
                  <w:u w:val="single" w:color="000000"/>
                </w:rPr>
                <w:t>Citizenship: What careers do people choose and why?</w:t>
              </w:r>
            </w:hyperlink>
          </w:p>
          <w:p w14:paraId="5164E623" w14:textId="77777777" w:rsidR="007A6BA0" w:rsidRDefault="00305378">
            <w:pPr>
              <w:spacing w:before="240" w:after="240" w:line="240" w:lineRule="auto"/>
              <w:textAlignment w:val="center"/>
            </w:pPr>
            <w:r>
              <w:rPr>
                <w:color w:val="6C6C6C"/>
                <w:position w:val="-3"/>
                <w:sz w:val="21"/>
                <w:szCs w:val="21"/>
              </w:rPr>
              <w:t>0 lessons</w:t>
            </w:r>
          </w:p>
          <w:p w14:paraId="26DDB7CA" w14:textId="77777777" w:rsidR="007A6BA0" w:rsidRDefault="00305378">
            <w:pPr>
              <w:spacing w:before="210" w:after="210" w:line="240" w:lineRule="auto"/>
              <w:textAlignment w:val="center"/>
            </w:pPr>
            <w:r>
              <w:rPr>
                <w:color w:val="000000"/>
                <w:position w:val="-3"/>
                <w:sz w:val="21"/>
                <w:szCs w:val="21"/>
              </w:rPr>
              <w:lastRenderedPageBreak/>
              <w:t>Learning about the world of work by exploring different jobs and career routes, what can influence career choices and how strengths and skills can be useful across different roles. Pupils develop an understanding of gender stereotypes and how they can be challenged, while considering why people may change careers and how existing skills and experience can support new opportunities.</w:t>
            </w:r>
          </w:p>
        </w:tc>
      </w:tr>
    </w:tbl>
    <w:p w14:paraId="1B084B39"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283A7B03"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6D438AF2" w14:textId="77777777">
        <w:trPr>
          <w:gridAfter w:val="3"/>
          <w:wAfter w:w="4500" w:type="dxa"/>
        </w:trPr>
        <w:tc>
          <w:tcPr>
            <w:tcW w:w="0" w:type="auto"/>
            <w:tcMar>
              <w:top w:w="15" w:type="dxa"/>
              <w:left w:w="15" w:type="dxa"/>
              <w:bottom w:w="15" w:type="dxa"/>
              <w:right w:w="15" w:type="dxa"/>
            </w:tcMar>
            <w:vAlign w:val="center"/>
          </w:tcPr>
          <w:p w14:paraId="668DE97F" w14:textId="77777777" w:rsidR="007A6BA0" w:rsidRDefault="00305378">
            <w:pPr>
              <w:spacing w:before="249" w:after="150" w:line="240" w:lineRule="auto"/>
              <w:jc w:val="center"/>
              <w:textAlignment w:val="center"/>
              <w:outlineLvl w:val="1"/>
            </w:pPr>
            <w:r>
              <w:rPr>
                <w:color w:val="000000"/>
                <w:position w:val="-4"/>
                <w:sz w:val="30"/>
                <w:szCs w:val="30"/>
              </w:rPr>
              <w:t>Year 4</w:t>
            </w:r>
          </w:p>
        </w:tc>
      </w:tr>
      <w:tr w:rsidR="007A6BA0" w14:paraId="0A0AAEDF"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3364FA3"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59A0571" w14:textId="77777777" w:rsidR="007A6BA0" w:rsidRDefault="00F870E3">
            <w:pPr>
              <w:spacing w:before="240" w:after="240" w:line="240" w:lineRule="auto"/>
              <w:textAlignment w:val="center"/>
            </w:pPr>
            <w:hyperlink r:id="rId32" w:history="1">
              <w:r w:rsidR="00305378">
                <w:rPr>
                  <w:rStyle w:val="DefaultParagraphFontPHPDOCX"/>
                  <w:color w:val="000000"/>
                  <w:position w:val="-3"/>
                  <w:sz w:val="27"/>
                  <w:szCs w:val="27"/>
                  <w:u w:val="single" w:color="000000"/>
                </w:rPr>
                <w:t>My healthy self: How can I make healthy choices?</w:t>
              </w:r>
            </w:hyperlink>
          </w:p>
          <w:p w14:paraId="60CFA919" w14:textId="77777777" w:rsidR="007A6BA0" w:rsidRDefault="00305378">
            <w:pPr>
              <w:spacing w:before="240" w:after="240" w:line="240" w:lineRule="auto"/>
              <w:textAlignment w:val="center"/>
            </w:pPr>
            <w:r>
              <w:rPr>
                <w:color w:val="6C6C6C"/>
                <w:position w:val="-3"/>
                <w:sz w:val="21"/>
                <w:szCs w:val="21"/>
              </w:rPr>
              <w:t>6 lessons</w:t>
            </w:r>
          </w:p>
          <w:p w14:paraId="19971740" w14:textId="77777777" w:rsidR="007A6BA0" w:rsidRDefault="00305378">
            <w:pPr>
              <w:spacing w:before="210" w:after="210" w:line="240" w:lineRule="auto"/>
              <w:textAlignment w:val="center"/>
            </w:pPr>
            <w:r>
              <w:rPr>
                <w:color w:val="000000"/>
                <w:position w:val="-3"/>
                <w:sz w:val="21"/>
                <w:szCs w:val="21"/>
              </w:rPr>
              <w:t>Understanding how healthy choices, including exercise, nutrition and hydration, support physical and mental wellbeing. Pupils identify strategies for developing a growth mindset and consider how kindness and helping others can positively affect their own wellbeing and that of others.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463ACB1"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EE4F638" w14:textId="77777777" w:rsidR="007A6BA0" w:rsidRDefault="00F870E3">
            <w:pPr>
              <w:spacing w:before="240" w:after="240" w:line="240" w:lineRule="auto"/>
              <w:textAlignment w:val="center"/>
            </w:pPr>
            <w:hyperlink r:id="rId33" w:history="1">
              <w:r w:rsidR="00305378">
                <w:rPr>
                  <w:rStyle w:val="DefaultParagraphFontPHPDOCX"/>
                  <w:color w:val="000000"/>
                  <w:position w:val="-3"/>
                  <w:sz w:val="27"/>
                  <w:szCs w:val="27"/>
                  <w:u w:val="single" w:color="000000"/>
                </w:rPr>
                <w:t>Connecting with others: How can we respect each other?</w:t>
              </w:r>
            </w:hyperlink>
          </w:p>
          <w:p w14:paraId="00C675C0" w14:textId="77777777" w:rsidR="007A6BA0" w:rsidRDefault="00305378">
            <w:pPr>
              <w:spacing w:before="240" w:after="240" w:line="240" w:lineRule="auto"/>
              <w:textAlignment w:val="center"/>
            </w:pPr>
            <w:r>
              <w:rPr>
                <w:color w:val="6C6C6C"/>
                <w:position w:val="-3"/>
                <w:sz w:val="21"/>
                <w:szCs w:val="21"/>
              </w:rPr>
              <w:t>6 lessons</w:t>
            </w:r>
          </w:p>
          <w:p w14:paraId="589FEB17" w14:textId="77777777" w:rsidR="007A6BA0" w:rsidRDefault="00305378">
            <w:pPr>
              <w:spacing w:before="210" w:after="210" w:line="240" w:lineRule="auto"/>
              <w:textAlignment w:val="center"/>
            </w:pPr>
            <w:r>
              <w:rPr>
                <w:color w:val="000000"/>
                <w:position w:val="-3"/>
                <w:sz w:val="21"/>
                <w:szCs w:val="21"/>
              </w:rPr>
              <w:t>Examining respectful and disrespectful behaviour by considering how actions and expectations can vary in different settings. Pupils develop strategies for building trust and resolving friendship challenges, practise responding to bullying and learn how stereotypes can negatively affect people and communities.</w:t>
            </w:r>
          </w:p>
        </w:tc>
      </w:tr>
      <w:tr w:rsidR="007A6BA0" w14:paraId="3A3CD632"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6E353F6"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A18F1FC" w14:textId="77777777" w:rsidR="007A6BA0" w:rsidRDefault="00F870E3">
            <w:pPr>
              <w:spacing w:before="240" w:after="240" w:line="240" w:lineRule="auto"/>
              <w:textAlignment w:val="center"/>
            </w:pPr>
            <w:hyperlink r:id="rId34" w:history="1">
              <w:r w:rsidR="00305378">
                <w:rPr>
                  <w:rStyle w:val="DefaultParagraphFontPHPDOCX"/>
                  <w:color w:val="000000"/>
                  <w:position w:val="-3"/>
                  <w:sz w:val="27"/>
                  <w:szCs w:val="27"/>
                  <w:u w:val="single" w:color="000000"/>
                </w:rPr>
                <w:t>The online world: How can we decide what to trust online?</w:t>
              </w:r>
            </w:hyperlink>
          </w:p>
          <w:p w14:paraId="5A0846C8" w14:textId="77777777" w:rsidR="007A6BA0" w:rsidRDefault="00305378">
            <w:pPr>
              <w:spacing w:before="240" w:after="240" w:line="240" w:lineRule="auto"/>
              <w:textAlignment w:val="center"/>
            </w:pPr>
            <w:r>
              <w:rPr>
                <w:color w:val="6C6C6C"/>
                <w:position w:val="-3"/>
                <w:sz w:val="21"/>
                <w:szCs w:val="21"/>
              </w:rPr>
              <w:t>6 lessons</w:t>
            </w:r>
          </w:p>
          <w:p w14:paraId="0A9058A0" w14:textId="77777777" w:rsidR="007A6BA0" w:rsidRDefault="00305378">
            <w:pPr>
              <w:spacing w:before="210" w:after="210" w:line="240" w:lineRule="auto"/>
              <w:textAlignment w:val="center"/>
            </w:pPr>
            <w:r>
              <w:rPr>
                <w:color w:val="000000"/>
                <w:position w:val="-3"/>
                <w:sz w:val="21"/>
                <w:szCs w:val="21"/>
              </w:rPr>
              <w:t>Developing critical thinking skills through exploring how information is found, shared and presented online. Pupils evaluate the reliability of digital content by checking sources, identifying misleading information and comparing evidence before deciding what to believe.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EA4B02A"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F072461" w14:textId="77777777" w:rsidR="007A6BA0" w:rsidRDefault="00F870E3">
            <w:pPr>
              <w:spacing w:before="240" w:after="240" w:line="240" w:lineRule="auto"/>
              <w:textAlignment w:val="center"/>
            </w:pPr>
            <w:hyperlink r:id="rId35" w:history="1">
              <w:r w:rsidR="00305378">
                <w:rPr>
                  <w:rStyle w:val="DefaultParagraphFontPHPDOCX"/>
                  <w:color w:val="000000"/>
                  <w:position w:val="-3"/>
                  <w:sz w:val="27"/>
                  <w:szCs w:val="27"/>
                  <w:u w:val="single" w:color="000000"/>
                </w:rPr>
                <w:t>Citizenship: How can I spend money responsibly?</w:t>
              </w:r>
            </w:hyperlink>
          </w:p>
          <w:p w14:paraId="000B9760" w14:textId="77777777" w:rsidR="007A6BA0" w:rsidRDefault="00305378">
            <w:pPr>
              <w:spacing w:before="240" w:after="240" w:line="240" w:lineRule="auto"/>
              <w:textAlignment w:val="center"/>
            </w:pPr>
            <w:r>
              <w:rPr>
                <w:color w:val="6C6C6C"/>
                <w:position w:val="-3"/>
                <w:sz w:val="21"/>
                <w:szCs w:val="21"/>
              </w:rPr>
              <w:t>6 lessons</w:t>
            </w:r>
          </w:p>
          <w:p w14:paraId="57BAF459" w14:textId="77777777" w:rsidR="007A6BA0" w:rsidRDefault="00305378">
            <w:pPr>
              <w:spacing w:before="210" w:after="210" w:line="240" w:lineRule="auto"/>
              <w:textAlignment w:val="center"/>
            </w:pPr>
            <w:r>
              <w:rPr>
                <w:color w:val="000000"/>
                <w:position w:val="-3"/>
                <w:sz w:val="21"/>
                <w:szCs w:val="21"/>
              </w:rPr>
              <w:t>Learning about managing money by examining the different ways people pay for things, including cash and bank cards. Pupils develop an understanding of budgeting, value for money and responsible financial decision-making, while considering how money can influence people’s feelings and choices.</w:t>
            </w:r>
          </w:p>
        </w:tc>
      </w:tr>
      <w:tr w:rsidR="007A6BA0" w14:paraId="64364E7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AF217CD" w14:textId="77777777" w:rsidR="007A6BA0" w:rsidRDefault="00305378">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487F2EE" w14:textId="77777777" w:rsidR="007A6BA0" w:rsidRDefault="00F870E3">
            <w:pPr>
              <w:spacing w:before="240" w:after="240" w:line="240" w:lineRule="auto"/>
              <w:textAlignment w:val="center"/>
            </w:pPr>
            <w:hyperlink r:id="rId36" w:history="1">
              <w:r w:rsidR="00305378">
                <w:rPr>
                  <w:rStyle w:val="DefaultParagraphFontPHPDOCX"/>
                  <w:color w:val="000000"/>
                  <w:position w:val="-3"/>
                  <w:sz w:val="27"/>
                  <w:szCs w:val="27"/>
                  <w:u w:val="single" w:color="000000"/>
                </w:rPr>
                <w:t>Growing up: How will my body and emotions change as I grow up?</w:t>
              </w:r>
            </w:hyperlink>
          </w:p>
          <w:p w14:paraId="2E7F7E09" w14:textId="77777777" w:rsidR="007A6BA0" w:rsidRDefault="00305378">
            <w:pPr>
              <w:spacing w:before="240" w:after="240" w:line="240" w:lineRule="auto"/>
              <w:textAlignment w:val="center"/>
            </w:pPr>
            <w:r>
              <w:rPr>
                <w:color w:val="6C6C6C"/>
                <w:position w:val="-3"/>
                <w:sz w:val="21"/>
                <w:szCs w:val="21"/>
              </w:rPr>
              <w:lastRenderedPageBreak/>
              <w:t>6 lessons</w:t>
            </w:r>
          </w:p>
          <w:p w14:paraId="6C12F67C" w14:textId="77777777" w:rsidR="007A6BA0" w:rsidRDefault="00305378">
            <w:pPr>
              <w:spacing w:before="210" w:after="210" w:line="240" w:lineRule="auto"/>
              <w:textAlignment w:val="center"/>
            </w:pPr>
            <w:r>
              <w:rPr>
                <w:color w:val="000000"/>
                <w:position w:val="-3"/>
                <w:sz w:val="21"/>
                <w:szCs w:val="21"/>
              </w:rPr>
              <w:t>Learning about the physical and emotional changes that occur during puberty, pupils recognise that these changes are normal and happen at different times for everyone.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E86DD5F" w14:textId="77777777" w:rsidR="007A6BA0" w:rsidRDefault="00305378">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6E755C4" w14:textId="77777777" w:rsidR="007A6BA0" w:rsidRDefault="00F870E3">
            <w:pPr>
              <w:spacing w:before="240" w:after="240" w:line="240" w:lineRule="auto"/>
              <w:textAlignment w:val="center"/>
            </w:pPr>
            <w:hyperlink r:id="rId37" w:history="1">
              <w:r w:rsidR="00305378">
                <w:rPr>
                  <w:rStyle w:val="DefaultParagraphFontPHPDOCX"/>
                  <w:color w:val="000000"/>
                  <w:position w:val="-3"/>
                  <w:sz w:val="27"/>
                  <w:szCs w:val="27"/>
                  <w:u w:val="single" w:color="000000"/>
                </w:rPr>
                <w:t>Staying safe: What signs help me recognise what is safe or unsafe?</w:t>
              </w:r>
            </w:hyperlink>
          </w:p>
          <w:p w14:paraId="73D1E1EB" w14:textId="77777777" w:rsidR="007A6BA0" w:rsidRDefault="00305378">
            <w:pPr>
              <w:spacing w:before="240" w:after="240" w:line="240" w:lineRule="auto"/>
              <w:textAlignment w:val="center"/>
            </w:pPr>
            <w:r>
              <w:rPr>
                <w:color w:val="6C6C6C"/>
                <w:position w:val="-3"/>
                <w:sz w:val="21"/>
                <w:szCs w:val="21"/>
              </w:rPr>
              <w:lastRenderedPageBreak/>
              <w:t>6 lessons</w:t>
            </w:r>
          </w:p>
          <w:p w14:paraId="55D4EA88" w14:textId="77777777" w:rsidR="007A6BA0" w:rsidRDefault="00305378">
            <w:pPr>
              <w:spacing w:before="210" w:after="210" w:line="240" w:lineRule="auto"/>
              <w:textAlignment w:val="center"/>
            </w:pPr>
            <w:r>
              <w:rPr>
                <w:color w:val="000000"/>
                <w:position w:val="-3"/>
                <w:sz w:val="21"/>
                <w:szCs w:val="21"/>
              </w:rPr>
              <w:t>Developing personal safety skills by recognising warning signs, responding to uncomfortable situations and seeking help in an emergency. Pupils identify safe ways to cross roads, explore the dangers of water and learn how to distinguish between medicines and harmful substances.</w:t>
            </w:r>
          </w:p>
        </w:tc>
      </w:tr>
    </w:tbl>
    <w:p w14:paraId="126D8DD1"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0FE64932"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67222700" w14:textId="77777777">
        <w:trPr>
          <w:gridAfter w:val="3"/>
          <w:wAfter w:w="4500" w:type="dxa"/>
        </w:trPr>
        <w:tc>
          <w:tcPr>
            <w:tcW w:w="0" w:type="auto"/>
            <w:tcMar>
              <w:top w:w="15" w:type="dxa"/>
              <w:left w:w="15" w:type="dxa"/>
              <w:bottom w:w="15" w:type="dxa"/>
              <w:right w:w="15" w:type="dxa"/>
            </w:tcMar>
            <w:vAlign w:val="center"/>
          </w:tcPr>
          <w:p w14:paraId="1092B478" w14:textId="77777777" w:rsidR="007A6BA0" w:rsidRDefault="00305378">
            <w:pPr>
              <w:spacing w:before="249" w:after="150" w:line="240" w:lineRule="auto"/>
              <w:jc w:val="center"/>
              <w:textAlignment w:val="center"/>
              <w:outlineLvl w:val="1"/>
            </w:pPr>
            <w:r>
              <w:rPr>
                <w:color w:val="000000"/>
                <w:position w:val="-4"/>
                <w:sz w:val="30"/>
                <w:szCs w:val="30"/>
              </w:rPr>
              <w:t>Year 5</w:t>
            </w:r>
          </w:p>
        </w:tc>
      </w:tr>
      <w:tr w:rsidR="007A6BA0" w14:paraId="2F5DA24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3F08D0"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141D6ED" w14:textId="77777777" w:rsidR="007A6BA0" w:rsidRDefault="00F870E3">
            <w:pPr>
              <w:spacing w:before="240" w:after="240" w:line="240" w:lineRule="auto"/>
              <w:textAlignment w:val="center"/>
            </w:pPr>
            <w:hyperlink r:id="rId38" w:history="1">
              <w:r w:rsidR="00305378">
                <w:rPr>
                  <w:rStyle w:val="DefaultParagraphFontPHPDOCX"/>
                  <w:color w:val="000000"/>
                  <w:position w:val="-3"/>
                  <w:sz w:val="27"/>
                  <w:szCs w:val="27"/>
                  <w:u w:val="single" w:color="000000"/>
                </w:rPr>
                <w:t>My healthy self: How can I support my mind and body as I grow?</w:t>
              </w:r>
            </w:hyperlink>
          </w:p>
          <w:p w14:paraId="75DF00E2" w14:textId="77777777" w:rsidR="007A6BA0" w:rsidRDefault="00305378">
            <w:pPr>
              <w:spacing w:before="240" w:after="240" w:line="240" w:lineRule="auto"/>
              <w:textAlignment w:val="center"/>
            </w:pPr>
            <w:r>
              <w:rPr>
                <w:color w:val="6C6C6C"/>
                <w:position w:val="-3"/>
                <w:sz w:val="21"/>
                <w:szCs w:val="21"/>
              </w:rPr>
              <w:t>6 lessons</w:t>
            </w:r>
          </w:p>
          <w:p w14:paraId="0731E68D" w14:textId="77777777" w:rsidR="007A6BA0" w:rsidRDefault="00305378">
            <w:pPr>
              <w:spacing w:before="210" w:after="210" w:line="240" w:lineRule="auto"/>
              <w:textAlignment w:val="center"/>
            </w:pPr>
            <w:r>
              <w:rPr>
                <w:color w:val="000000"/>
                <w:position w:val="-3"/>
                <w:sz w:val="21"/>
                <w:szCs w:val="21"/>
              </w:rPr>
              <w:t>Understanding how everyday choices can support physical and emotional wellbeing by exploring nutrition, physical activity and self-regulation. Pupils learn to read food labels, identify ways to build more movement into their routines and practise strategies for managing emotions and seeking support when needed.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06659DC"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1920DF6" w14:textId="77777777" w:rsidR="007A6BA0" w:rsidRDefault="00F870E3">
            <w:pPr>
              <w:spacing w:before="240" w:after="240" w:line="240" w:lineRule="auto"/>
              <w:textAlignment w:val="center"/>
            </w:pPr>
            <w:hyperlink r:id="rId39" w:history="1">
              <w:r w:rsidR="00305378">
                <w:rPr>
                  <w:rStyle w:val="DefaultParagraphFontPHPDOCX"/>
                  <w:color w:val="000000"/>
                  <w:position w:val="-3"/>
                  <w:sz w:val="27"/>
                  <w:szCs w:val="27"/>
                  <w:u w:val="single" w:color="000000"/>
                </w:rPr>
                <w:t>Connecting with others: Why are healthy relationships important?</w:t>
              </w:r>
            </w:hyperlink>
          </w:p>
          <w:p w14:paraId="2B2E6352" w14:textId="77777777" w:rsidR="007A6BA0" w:rsidRDefault="00305378">
            <w:pPr>
              <w:spacing w:before="240" w:after="240" w:line="240" w:lineRule="auto"/>
              <w:textAlignment w:val="center"/>
            </w:pPr>
            <w:r>
              <w:rPr>
                <w:color w:val="6C6C6C"/>
                <w:position w:val="-3"/>
                <w:sz w:val="21"/>
                <w:szCs w:val="21"/>
              </w:rPr>
              <w:t>6 lessons</w:t>
            </w:r>
          </w:p>
          <w:p w14:paraId="2DA5092C" w14:textId="77777777" w:rsidR="007A6BA0" w:rsidRDefault="00305378">
            <w:pPr>
              <w:spacing w:before="210" w:after="210" w:line="240" w:lineRule="auto"/>
              <w:textAlignment w:val="center"/>
            </w:pPr>
            <w:r>
              <w:rPr>
                <w:color w:val="000000"/>
                <w:position w:val="-3"/>
                <w:sz w:val="21"/>
                <w:szCs w:val="21"/>
              </w:rPr>
              <w:t>Investigating identity, values and relationships by considering how experiences and beliefs can influence choices and behaviour. Pupils examine the role of commitment and support within families, identify where to seek help if home feels unsafe and develop strategies for building and maintaining healthy friendships.</w:t>
            </w:r>
          </w:p>
        </w:tc>
      </w:tr>
      <w:tr w:rsidR="007A6BA0" w14:paraId="067E0772"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627F1C3"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5728980" w14:textId="77777777" w:rsidR="007A6BA0" w:rsidRDefault="00F870E3">
            <w:pPr>
              <w:spacing w:before="240" w:after="240" w:line="240" w:lineRule="auto"/>
              <w:textAlignment w:val="center"/>
            </w:pPr>
            <w:hyperlink r:id="rId40" w:history="1">
              <w:r w:rsidR="00305378">
                <w:rPr>
                  <w:rStyle w:val="DefaultParagraphFontPHPDOCX"/>
                  <w:color w:val="000000"/>
                  <w:position w:val="-3"/>
                  <w:sz w:val="27"/>
                  <w:szCs w:val="27"/>
                  <w:u w:val="single" w:color="000000"/>
                </w:rPr>
                <w:t>The online world: How am I influenced by what I see online?</w:t>
              </w:r>
            </w:hyperlink>
          </w:p>
          <w:p w14:paraId="0611CE2B" w14:textId="77777777" w:rsidR="007A6BA0" w:rsidRDefault="00305378">
            <w:pPr>
              <w:spacing w:before="240" w:after="240" w:line="240" w:lineRule="auto"/>
              <w:textAlignment w:val="center"/>
            </w:pPr>
            <w:r>
              <w:rPr>
                <w:color w:val="6C6C6C"/>
                <w:position w:val="-3"/>
                <w:sz w:val="21"/>
                <w:szCs w:val="21"/>
              </w:rPr>
              <w:t>6 lessons</w:t>
            </w:r>
          </w:p>
          <w:p w14:paraId="741EF2DA" w14:textId="77777777" w:rsidR="007A6BA0" w:rsidRDefault="00305378">
            <w:pPr>
              <w:spacing w:before="210" w:after="210" w:line="240" w:lineRule="auto"/>
              <w:textAlignment w:val="center"/>
            </w:pPr>
            <w:r>
              <w:rPr>
                <w:color w:val="000000"/>
                <w:position w:val="-3"/>
                <w:sz w:val="21"/>
                <w:szCs w:val="21"/>
              </w:rPr>
              <w:t>Considering how online content can influence choices by examining advertising, influencers and persuasive techniques used online. Pupils develop critical thinking skills by considering spending decisions, recognising possible scams and identifying strategies to respond safely to pressure and persuasion.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2578DFA"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3EEA887" w14:textId="77777777" w:rsidR="007A6BA0" w:rsidRDefault="00F870E3">
            <w:pPr>
              <w:spacing w:before="240" w:after="240" w:line="240" w:lineRule="auto"/>
              <w:textAlignment w:val="center"/>
            </w:pPr>
            <w:hyperlink r:id="rId41" w:history="1">
              <w:r w:rsidR="00305378">
                <w:rPr>
                  <w:rStyle w:val="DefaultParagraphFontPHPDOCX"/>
                  <w:color w:val="000000"/>
                  <w:position w:val="-3"/>
                  <w:sz w:val="27"/>
                  <w:szCs w:val="27"/>
                  <w:u w:val="single" w:color="000000"/>
                </w:rPr>
                <w:t>Citizenship: How can we make a difference in our communities and beyond?</w:t>
              </w:r>
            </w:hyperlink>
          </w:p>
          <w:p w14:paraId="05C434CA" w14:textId="77777777" w:rsidR="007A6BA0" w:rsidRDefault="00305378">
            <w:pPr>
              <w:spacing w:before="240" w:after="240" w:line="240" w:lineRule="auto"/>
              <w:textAlignment w:val="center"/>
            </w:pPr>
            <w:r>
              <w:rPr>
                <w:color w:val="6C6C6C"/>
                <w:position w:val="-3"/>
                <w:sz w:val="21"/>
                <w:szCs w:val="21"/>
              </w:rPr>
              <w:t>6 lessons</w:t>
            </w:r>
          </w:p>
          <w:p w14:paraId="5329D285" w14:textId="77777777" w:rsidR="007A6BA0" w:rsidRDefault="00305378">
            <w:pPr>
              <w:spacing w:before="210" w:after="210" w:line="240" w:lineRule="auto"/>
              <w:textAlignment w:val="center"/>
            </w:pPr>
            <w:r>
              <w:rPr>
                <w:color w:val="000000"/>
                <w:position w:val="-3"/>
                <w:sz w:val="21"/>
                <w:szCs w:val="21"/>
              </w:rPr>
              <w:t>Developing active citizenship skills through exploring how people can make a difference in their communities and beyond. Pupils learn how individuals, community and pressure groups, local councillors and MPs can influence change in government.</w:t>
            </w:r>
          </w:p>
        </w:tc>
      </w:tr>
      <w:tr w:rsidR="007A6BA0" w14:paraId="7A65BA3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BF04CB3" w14:textId="77777777" w:rsidR="007A6BA0" w:rsidRDefault="00305378">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CBB2FEA" w14:textId="77777777" w:rsidR="007A6BA0" w:rsidRDefault="00F870E3">
            <w:pPr>
              <w:spacing w:before="240" w:after="240" w:line="240" w:lineRule="auto"/>
              <w:textAlignment w:val="center"/>
            </w:pPr>
            <w:hyperlink r:id="rId42" w:history="1">
              <w:r w:rsidR="00305378">
                <w:rPr>
                  <w:rStyle w:val="DefaultParagraphFontPHPDOCX"/>
                  <w:color w:val="000000"/>
                  <w:position w:val="-3"/>
                  <w:sz w:val="27"/>
                  <w:szCs w:val="27"/>
                  <w:u w:val="single" w:color="000000"/>
                </w:rPr>
                <w:t>Growing up: How can I manage the changes to my body and emotions as I grow up?</w:t>
              </w:r>
            </w:hyperlink>
          </w:p>
          <w:p w14:paraId="742A0962" w14:textId="77777777" w:rsidR="007A6BA0" w:rsidRDefault="00305378">
            <w:pPr>
              <w:spacing w:before="240" w:after="240" w:line="240" w:lineRule="auto"/>
              <w:textAlignment w:val="center"/>
            </w:pPr>
            <w:r>
              <w:rPr>
                <w:color w:val="6C6C6C"/>
                <w:position w:val="-3"/>
                <w:sz w:val="21"/>
                <w:szCs w:val="21"/>
              </w:rPr>
              <w:lastRenderedPageBreak/>
              <w:t>6 lessons</w:t>
            </w:r>
          </w:p>
          <w:p w14:paraId="0BB6EB97" w14:textId="77777777" w:rsidR="007A6BA0" w:rsidRDefault="00305378">
            <w:pPr>
              <w:spacing w:before="210" w:after="210" w:line="240" w:lineRule="auto"/>
              <w:textAlignment w:val="center"/>
            </w:pPr>
            <w:r>
              <w:rPr>
                <w:color w:val="000000"/>
                <w:position w:val="-3"/>
                <w:sz w:val="21"/>
                <w:szCs w:val="21"/>
              </w:rPr>
              <w:t>Understanding the physical and emotional changes that happen during puberty, including their impact on feelings, behaviour and relationships. Pupils explore personal hygiene, periods, kindness, respect and personal boundaries, and identify trusted sources of support during puberty.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378C46B" w14:textId="77777777" w:rsidR="007A6BA0" w:rsidRDefault="00305378">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B13F810" w14:textId="77777777" w:rsidR="007A6BA0" w:rsidRDefault="00F870E3">
            <w:pPr>
              <w:spacing w:before="240" w:after="240" w:line="240" w:lineRule="auto"/>
              <w:textAlignment w:val="center"/>
            </w:pPr>
            <w:hyperlink r:id="rId43" w:history="1">
              <w:r w:rsidR="00305378">
                <w:rPr>
                  <w:rStyle w:val="DefaultParagraphFontPHPDOCX"/>
                  <w:color w:val="000000"/>
                  <w:position w:val="-3"/>
                  <w:sz w:val="27"/>
                  <w:szCs w:val="27"/>
                  <w:u w:val="single" w:color="000000"/>
                </w:rPr>
                <w:t>Citizenship: How can we be in control of our money?</w:t>
              </w:r>
            </w:hyperlink>
          </w:p>
          <w:p w14:paraId="58206AAF" w14:textId="77777777" w:rsidR="007A6BA0" w:rsidRDefault="00305378">
            <w:pPr>
              <w:spacing w:before="240" w:after="240" w:line="240" w:lineRule="auto"/>
              <w:textAlignment w:val="center"/>
            </w:pPr>
            <w:r>
              <w:rPr>
                <w:color w:val="6C6C6C"/>
                <w:position w:val="-3"/>
                <w:sz w:val="21"/>
                <w:szCs w:val="21"/>
              </w:rPr>
              <w:lastRenderedPageBreak/>
              <w:t>0 lessons</w:t>
            </w:r>
          </w:p>
          <w:p w14:paraId="6EA9927D" w14:textId="77777777" w:rsidR="007A6BA0" w:rsidRDefault="007A6BA0">
            <w:pPr>
              <w:spacing w:before="210" w:after="210" w:line="240" w:lineRule="auto"/>
              <w:textAlignment w:val="center"/>
            </w:pPr>
          </w:p>
        </w:tc>
      </w:tr>
    </w:tbl>
    <w:p w14:paraId="2BA5FD71" w14:textId="77777777" w:rsidR="007A6BA0" w:rsidRDefault="007A6BA0">
      <w:pPr>
        <w:sectPr w:rsidR="007A6BA0" w:rsidSect="000F6147">
          <w:pgSz w:w="16838" w:h="11906" w:orient="landscape" w:code="9"/>
          <w:pgMar w:top="567" w:right="567" w:bottom="1417" w:left="567" w:header="708" w:footer="708" w:gutter="0"/>
          <w:cols w:space="708"/>
          <w:docGrid w:linePitch="360"/>
        </w:sectPr>
      </w:pPr>
    </w:p>
    <w:p w14:paraId="19F89EB6" w14:textId="77777777" w:rsidR="007A6BA0" w:rsidRDefault="00305378">
      <w:pPr>
        <w:spacing w:before="299" w:after="450" w:line="240" w:lineRule="auto"/>
        <w:outlineLvl w:val="1"/>
      </w:pPr>
      <w:r>
        <w:rPr>
          <w:b/>
          <w:bCs/>
          <w:color w:val="000000"/>
          <w:sz w:val="45"/>
          <w:szCs w:val="45"/>
        </w:rPr>
        <w:lastRenderedPageBreak/>
        <w:t xml:space="preserve">Suggested long-term plan: </w:t>
      </w:r>
      <w:r>
        <w:rPr>
          <w:color w:val="D81155"/>
          <w:sz w:val="45"/>
          <w:szCs w:val="45"/>
        </w:rPr>
        <w:t>RSE &amp; PSHE</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7A6BA0" w14:paraId="3C1FA8E1" w14:textId="77777777">
        <w:trPr>
          <w:gridAfter w:val="3"/>
          <w:wAfter w:w="4500" w:type="dxa"/>
        </w:trPr>
        <w:tc>
          <w:tcPr>
            <w:tcW w:w="0" w:type="auto"/>
            <w:tcMar>
              <w:top w:w="15" w:type="dxa"/>
              <w:left w:w="15" w:type="dxa"/>
              <w:bottom w:w="15" w:type="dxa"/>
              <w:right w:w="15" w:type="dxa"/>
            </w:tcMar>
            <w:vAlign w:val="center"/>
          </w:tcPr>
          <w:p w14:paraId="71ED6A9B" w14:textId="77777777" w:rsidR="007A6BA0" w:rsidRDefault="00305378">
            <w:pPr>
              <w:spacing w:before="249" w:after="150" w:line="240" w:lineRule="auto"/>
              <w:jc w:val="center"/>
              <w:textAlignment w:val="center"/>
              <w:outlineLvl w:val="1"/>
            </w:pPr>
            <w:r>
              <w:rPr>
                <w:color w:val="000000"/>
                <w:position w:val="-4"/>
                <w:sz w:val="30"/>
                <w:szCs w:val="30"/>
              </w:rPr>
              <w:t>Year 6</w:t>
            </w:r>
          </w:p>
        </w:tc>
      </w:tr>
      <w:tr w:rsidR="007A6BA0" w14:paraId="6DD8A9D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59EA139" w14:textId="77777777" w:rsidR="007A6BA0" w:rsidRDefault="0030537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19BC73F" w14:textId="77777777" w:rsidR="007A6BA0" w:rsidRDefault="00F870E3">
            <w:pPr>
              <w:spacing w:before="240" w:after="240" w:line="240" w:lineRule="auto"/>
              <w:textAlignment w:val="center"/>
            </w:pPr>
            <w:hyperlink r:id="rId44" w:history="1">
              <w:r w:rsidR="00305378">
                <w:rPr>
                  <w:rStyle w:val="DefaultParagraphFontPHPDOCX"/>
                  <w:color w:val="000000"/>
                  <w:position w:val="-3"/>
                  <w:sz w:val="27"/>
                  <w:szCs w:val="27"/>
                  <w:u w:val="single" w:color="000000"/>
                </w:rPr>
                <w:t>My healthy self: How do my choices today shape my future health?</w:t>
              </w:r>
            </w:hyperlink>
          </w:p>
          <w:p w14:paraId="603796EC" w14:textId="77777777" w:rsidR="007A6BA0" w:rsidRDefault="00305378">
            <w:pPr>
              <w:spacing w:before="240" w:after="240" w:line="240" w:lineRule="auto"/>
              <w:textAlignment w:val="center"/>
            </w:pPr>
            <w:r>
              <w:rPr>
                <w:color w:val="6C6C6C"/>
                <w:position w:val="-3"/>
                <w:sz w:val="21"/>
                <w:szCs w:val="21"/>
              </w:rPr>
              <w:t>6 lessons</w:t>
            </w:r>
          </w:p>
          <w:p w14:paraId="4FA5D02C" w14:textId="77777777" w:rsidR="007A6BA0" w:rsidRDefault="00305378">
            <w:pPr>
              <w:spacing w:before="210" w:after="210" w:line="240" w:lineRule="auto"/>
              <w:textAlignment w:val="center"/>
            </w:pPr>
            <w:r>
              <w:rPr>
                <w:color w:val="000000"/>
                <w:position w:val="-3"/>
                <w:sz w:val="21"/>
                <w:szCs w:val="21"/>
              </w:rPr>
              <w:t>Learning about the importance of daily dental care and how choices about food, drink and lifestyle can affect long-term health and wellbeing. Pupils think critically about healthy eating, including calories as a unit of energy, and consider how habits and reactions can influence relationships, learning and future success. They also explore how a growth mindset can build confidence and resilience when facing challenges.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7300C2A" w14:textId="77777777" w:rsidR="007A6BA0" w:rsidRDefault="0030537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94F7B79" w14:textId="77777777" w:rsidR="007A6BA0" w:rsidRDefault="00F870E3">
            <w:pPr>
              <w:spacing w:before="240" w:after="240" w:line="240" w:lineRule="auto"/>
              <w:textAlignment w:val="center"/>
            </w:pPr>
            <w:hyperlink r:id="rId45" w:history="1">
              <w:r w:rsidR="00305378">
                <w:rPr>
                  <w:rStyle w:val="DefaultParagraphFontPHPDOCX"/>
                  <w:color w:val="000000"/>
                  <w:position w:val="-3"/>
                  <w:sz w:val="27"/>
                  <w:szCs w:val="27"/>
                  <w:u w:val="single" w:color="000000"/>
                </w:rPr>
                <w:t>Connecting with others: What does it mean to stand up for myself and others?</w:t>
              </w:r>
            </w:hyperlink>
          </w:p>
          <w:p w14:paraId="7940D773" w14:textId="77777777" w:rsidR="007A6BA0" w:rsidRDefault="00305378">
            <w:pPr>
              <w:spacing w:before="240" w:after="240" w:line="240" w:lineRule="auto"/>
              <w:textAlignment w:val="center"/>
            </w:pPr>
            <w:r>
              <w:rPr>
                <w:color w:val="6C6C6C"/>
                <w:position w:val="-3"/>
                <w:sz w:val="21"/>
                <w:szCs w:val="21"/>
              </w:rPr>
              <w:t>6 lessons</w:t>
            </w:r>
          </w:p>
          <w:p w14:paraId="479658C7" w14:textId="77777777" w:rsidR="007A6BA0" w:rsidRDefault="00305378">
            <w:pPr>
              <w:spacing w:before="210" w:after="210" w:line="240" w:lineRule="auto"/>
              <w:textAlignment w:val="center"/>
            </w:pPr>
            <w:r>
              <w:rPr>
                <w:color w:val="000000"/>
                <w:position w:val="-3"/>
                <w:sz w:val="21"/>
                <w:szCs w:val="21"/>
              </w:rPr>
              <w:t>Developing self-respect and resilience by setting personal goals and practising respectful behaviour in different situations, including online. Pupils build skills in setting boundaries, challenging stereotypes, discrimination and bullying, and recognising when to seek help from trusted adults and support services.</w:t>
            </w:r>
          </w:p>
        </w:tc>
      </w:tr>
      <w:tr w:rsidR="007A6BA0" w14:paraId="66B0B741"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BF7F432" w14:textId="77777777" w:rsidR="007A6BA0" w:rsidRDefault="0030537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25FF568" w14:textId="77777777" w:rsidR="007A6BA0" w:rsidRDefault="00F870E3">
            <w:pPr>
              <w:spacing w:before="240" w:after="240" w:line="240" w:lineRule="auto"/>
              <w:textAlignment w:val="center"/>
            </w:pPr>
            <w:hyperlink r:id="rId46" w:history="1">
              <w:r w:rsidR="00305378">
                <w:rPr>
                  <w:rStyle w:val="DefaultParagraphFontPHPDOCX"/>
                  <w:color w:val="000000"/>
                  <w:position w:val="-3"/>
                  <w:sz w:val="27"/>
                  <w:szCs w:val="27"/>
                  <w:u w:val="single" w:color="000000"/>
                </w:rPr>
                <w:t>The online world: How do I feel about the things I see online?</w:t>
              </w:r>
            </w:hyperlink>
          </w:p>
          <w:p w14:paraId="16568F6B" w14:textId="77777777" w:rsidR="007A6BA0" w:rsidRDefault="00305378">
            <w:pPr>
              <w:spacing w:before="240" w:after="240" w:line="240" w:lineRule="auto"/>
              <w:textAlignment w:val="center"/>
            </w:pPr>
            <w:r>
              <w:rPr>
                <w:color w:val="6C6C6C"/>
                <w:position w:val="-3"/>
                <w:sz w:val="21"/>
                <w:szCs w:val="21"/>
              </w:rPr>
              <w:t>6 lessons</w:t>
            </w:r>
          </w:p>
          <w:p w14:paraId="11C8C049" w14:textId="77777777" w:rsidR="007A6BA0" w:rsidRDefault="00305378">
            <w:pPr>
              <w:spacing w:before="210" w:after="210" w:line="240" w:lineRule="auto"/>
              <w:textAlignment w:val="center"/>
            </w:pPr>
            <w:r>
              <w:rPr>
                <w:color w:val="000000"/>
                <w:position w:val="-3"/>
                <w:sz w:val="21"/>
                <w:szCs w:val="21"/>
              </w:rPr>
              <w:t>Exploring how online experiences can influence our thoughts, feelings and behaviour, and recognising online risks to support safe decision-making, including learning how to respond to online bullying and other harmful behaviour.</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D855DC6" w14:textId="77777777" w:rsidR="007A6BA0" w:rsidRDefault="0030537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06B6A0A" w14:textId="77777777" w:rsidR="007A6BA0" w:rsidRDefault="00F870E3">
            <w:pPr>
              <w:spacing w:before="240" w:after="240" w:line="240" w:lineRule="auto"/>
              <w:textAlignment w:val="center"/>
            </w:pPr>
            <w:hyperlink r:id="rId47" w:history="1">
              <w:r w:rsidR="00305378">
                <w:rPr>
                  <w:rStyle w:val="DefaultParagraphFontPHPDOCX"/>
                  <w:color w:val="000000"/>
                  <w:position w:val="-3"/>
                  <w:sz w:val="27"/>
                  <w:szCs w:val="27"/>
                  <w:u w:val="single" w:color="000000"/>
                </w:rPr>
                <w:t>Citizenship: How can we protect everyone’s rights?</w:t>
              </w:r>
            </w:hyperlink>
          </w:p>
          <w:p w14:paraId="13CFFE2B" w14:textId="77777777" w:rsidR="007A6BA0" w:rsidRDefault="00305378">
            <w:pPr>
              <w:spacing w:before="240" w:after="240" w:line="240" w:lineRule="auto"/>
              <w:textAlignment w:val="center"/>
            </w:pPr>
            <w:r>
              <w:rPr>
                <w:color w:val="6C6C6C"/>
                <w:position w:val="-3"/>
                <w:sz w:val="21"/>
                <w:szCs w:val="21"/>
              </w:rPr>
              <w:t>0 lessons</w:t>
            </w:r>
          </w:p>
          <w:p w14:paraId="2D5666C1" w14:textId="77777777" w:rsidR="007A6BA0" w:rsidRDefault="00305378">
            <w:pPr>
              <w:spacing w:before="210" w:after="210" w:line="240" w:lineRule="auto"/>
              <w:textAlignment w:val="center"/>
            </w:pPr>
            <w:r>
              <w:rPr>
                <w:color w:val="000000"/>
                <w:position w:val="-3"/>
                <w:sz w:val="21"/>
                <w:szCs w:val="21"/>
              </w:rPr>
              <w:t>Exploring human rights, laws and how the legal system helps uphold fairness in society. Pupils consider the consequences of breaking laws, examine prejudice and discrimination, and identify ways to challenge stereotypes to promote equality and inclusion.</w:t>
            </w:r>
          </w:p>
        </w:tc>
      </w:tr>
      <w:tr w:rsidR="007A6BA0" w14:paraId="47A0758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731AD9" w14:textId="77777777" w:rsidR="007A6BA0" w:rsidRDefault="00305378">
            <w:pPr>
              <w:spacing w:after="0" w:line="240" w:lineRule="auto"/>
              <w:jc w:val="center"/>
            </w:pPr>
            <w:r>
              <w:rPr>
                <w:b/>
                <w:bCs/>
                <w:color w:val="364659"/>
                <w:position w:val="-3"/>
                <w:sz w:val="21"/>
                <w:szCs w:val="21"/>
                <w:shd w:val="clear" w:color="auto" w:fill="E4F0F4"/>
              </w:rPr>
              <w:lastRenderedPageBreak/>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ED9AF53" w14:textId="77777777" w:rsidR="007A6BA0" w:rsidRDefault="00F870E3">
            <w:pPr>
              <w:spacing w:before="240" w:after="240" w:line="240" w:lineRule="auto"/>
              <w:textAlignment w:val="center"/>
            </w:pPr>
            <w:hyperlink r:id="rId48" w:history="1">
              <w:r w:rsidR="00305378">
                <w:rPr>
                  <w:rStyle w:val="DefaultParagraphFontPHPDOCX"/>
                  <w:color w:val="000000"/>
                  <w:position w:val="-3"/>
                  <w:sz w:val="27"/>
                  <w:szCs w:val="27"/>
                  <w:u w:val="single" w:color="000000"/>
                </w:rPr>
                <w:t>Staying safe: How can I stay safe as I grow up?</w:t>
              </w:r>
            </w:hyperlink>
          </w:p>
          <w:p w14:paraId="302801B5" w14:textId="77777777" w:rsidR="007A6BA0" w:rsidRDefault="00305378">
            <w:pPr>
              <w:spacing w:before="240" w:after="240" w:line="240" w:lineRule="auto"/>
              <w:textAlignment w:val="center"/>
            </w:pPr>
            <w:r>
              <w:rPr>
                <w:color w:val="6C6C6C"/>
                <w:position w:val="-3"/>
                <w:sz w:val="21"/>
                <w:szCs w:val="21"/>
              </w:rPr>
              <w:t>6 lessons</w:t>
            </w:r>
          </w:p>
          <w:p w14:paraId="09D64EA7" w14:textId="77777777" w:rsidR="007A6BA0" w:rsidRDefault="00305378">
            <w:pPr>
              <w:spacing w:before="210" w:after="210" w:line="240" w:lineRule="auto"/>
              <w:textAlignment w:val="center"/>
            </w:pPr>
            <w:r>
              <w:rPr>
                <w:color w:val="000000"/>
                <w:position w:val="-3"/>
                <w:sz w:val="21"/>
                <w:szCs w:val="21"/>
              </w:rPr>
              <w:t>Developing understanding of hazards, risks and safer choices by exploring how to stay safe at home, outdoors, on public transport and around water. Pupils also consider how peer pressure, consent, boundaries and drug misuse can affect decisions and learn strategies to protect themselves and others.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D942498" w14:textId="77777777" w:rsidR="007A6BA0" w:rsidRDefault="00305378">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74CE9CF" w14:textId="77777777" w:rsidR="007A6BA0" w:rsidRDefault="00F870E3">
            <w:pPr>
              <w:spacing w:before="240" w:after="240" w:line="240" w:lineRule="auto"/>
              <w:textAlignment w:val="center"/>
            </w:pPr>
            <w:hyperlink r:id="rId49" w:history="1">
              <w:r w:rsidR="00305378">
                <w:rPr>
                  <w:rStyle w:val="DefaultParagraphFontPHPDOCX"/>
                  <w:color w:val="000000"/>
                  <w:position w:val="-3"/>
                  <w:sz w:val="27"/>
                  <w:szCs w:val="27"/>
                  <w:u w:val="single" w:color="000000"/>
                </w:rPr>
                <w:t>Sex education: How do people become parents and carers?</w:t>
              </w:r>
            </w:hyperlink>
          </w:p>
          <w:p w14:paraId="1CB27727" w14:textId="77777777" w:rsidR="007A6BA0" w:rsidRDefault="00305378">
            <w:pPr>
              <w:spacing w:before="240" w:after="240" w:line="240" w:lineRule="auto"/>
              <w:textAlignment w:val="center"/>
            </w:pPr>
            <w:r>
              <w:rPr>
                <w:color w:val="6C6C6C"/>
                <w:position w:val="-3"/>
                <w:sz w:val="21"/>
                <w:szCs w:val="21"/>
              </w:rPr>
              <w:t>6 lessons</w:t>
            </w:r>
          </w:p>
          <w:p w14:paraId="0591DB8D" w14:textId="77777777" w:rsidR="007A6BA0" w:rsidRDefault="00305378">
            <w:pPr>
              <w:spacing w:before="210" w:after="210" w:line="240" w:lineRule="auto"/>
              <w:textAlignment w:val="center"/>
            </w:pPr>
            <w:r>
              <w:rPr>
                <w:color w:val="000000"/>
                <w:position w:val="-3"/>
                <w:sz w:val="21"/>
                <w:szCs w:val="21"/>
              </w:rPr>
              <w:t>Learning the correct terminology for body parts, pupils develop an understanding of how babies are conceived, grow during pregnancy and are born. They learn about consent and the legal age of consent, explore different types of families, and understand the responsibilities and lifelong commitment involved in having a baby.</w:t>
            </w:r>
          </w:p>
        </w:tc>
      </w:tr>
    </w:tbl>
    <w:p w14:paraId="71C9BCEB" w14:textId="77777777" w:rsidR="00DA3F45" w:rsidRDefault="00DA3F45"/>
    <w:sectPr w:rsidR="00DA3F45"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429B0" w14:textId="77777777" w:rsidR="00F870E3" w:rsidRDefault="00305378" w:rsidP="006E0FDA">
      <w:pPr>
        <w:spacing w:after="0" w:line="240" w:lineRule="auto"/>
      </w:pPr>
      <w:r>
        <w:separator/>
      </w:r>
    </w:p>
  </w:endnote>
  <w:endnote w:type="continuationSeparator" w:id="0">
    <w:p w14:paraId="130766CB" w14:textId="77777777" w:rsidR="00F870E3" w:rsidRDefault="00305378"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16D65" w14:textId="77777777" w:rsidR="00F870E3" w:rsidRDefault="00305378" w:rsidP="006E0FDA">
      <w:pPr>
        <w:spacing w:after="0" w:line="240" w:lineRule="auto"/>
      </w:pPr>
      <w:r>
        <w:separator/>
      </w:r>
    </w:p>
  </w:footnote>
  <w:footnote w:type="continuationSeparator" w:id="0">
    <w:p w14:paraId="63CDD286" w14:textId="77777777" w:rsidR="00F870E3" w:rsidRDefault="00305378"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B66C7"/>
    <w:multiLevelType w:val="hybridMultilevel"/>
    <w:tmpl w:val="62F4C68E"/>
    <w:lvl w:ilvl="0" w:tplc="69196594">
      <w:start w:val="1"/>
      <w:numFmt w:val="decimal"/>
      <w:lvlText w:val="%1."/>
      <w:lvlJc w:val="left"/>
      <w:pPr>
        <w:ind w:left="720" w:hanging="360"/>
      </w:pPr>
    </w:lvl>
    <w:lvl w:ilvl="1" w:tplc="69196594" w:tentative="1">
      <w:start w:val="1"/>
      <w:numFmt w:val="lowerLetter"/>
      <w:lvlText w:val="%2."/>
      <w:lvlJc w:val="left"/>
      <w:pPr>
        <w:ind w:left="1440" w:hanging="360"/>
      </w:pPr>
    </w:lvl>
    <w:lvl w:ilvl="2" w:tplc="69196594" w:tentative="1">
      <w:start w:val="1"/>
      <w:numFmt w:val="lowerRoman"/>
      <w:lvlText w:val="%3."/>
      <w:lvlJc w:val="right"/>
      <w:pPr>
        <w:ind w:left="2160" w:hanging="180"/>
      </w:pPr>
    </w:lvl>
    <w:lvl w:ilvl="3" w:tplc="69196594" w:tentative="1">
      <w:start w:val="1"/>
      <w:numFmt w:val="decimal"/>
      <w:lvlText w:val="%4."/>
      <w:lvlJc w:val="left"/>
      <w:pPr>
        <w:ind w:left="2880" w:hanging="360"/>
      </w:pPr>
    </w:lvl>
    <w:lvl w:ilvl="4" w:tplc="69196594" w:tentative="1">
      <w:start w:val="1"/>
      <w:numFmt w:val="lowerLetter"/>
      <w:lvlText w:val="%5."/>
      <w:lvlJc w:val="left"/>
      <w:pPr>
        <w:ind w:left="3600" w:hanging="360"/>
      </w:pPr>
    </w:lvl>
    <w:lvl w:ilvl="5" w:tplc="69196594" w:tentative="1">
      <w:start w:val="1"/>
      <w:numFmt w:val="lowerRoman"/>
      <w:lvlText w:val="%6."/>
      <w:lvlJc w:val="right"/>
      <w:pPr>
        <w:ind w:left="4320" w:hanging="180"/>
      </w:pPr>
    </w:lvl>
    <w:lvl w:ilvl="6" w:tplc="69196594" w:tentative="1">
      <w:start w:val="1"/>
      <w:numFmt w:val="decimal"/>
      <w:lvlText w:val="%7."/>
      <w:lvlJc w:val="left"/>
      <w:pPr>
        <w:ind w:left="5040" w:hanging="360"/>
      </w:pPr>
    </w:lvl>
    <w:lvl w:ilvl="7" w:tplc="69196594" w:tentative="1">
      <w:start w:val="1"/>
      <w:numFmt w:val="lowerLetter"/>
      <w:lvlText w:val="%8."/>
      <w:lvlJc w:val="left"/>
      <w:pPr>
        <w:ind w:left="5760" w:hanging="360"/>
      </w:pPr>
    </w:lvl>
    <w:lvl w:ilvl="8" w:tplc="69196594"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50C4CFD"/>
    <w:multiLevelType w:val="hybridMultilevel"/>
    <w:tmpl w:val="753AC72E"/>
    <w:lvl w:ilvl="0" w:tplc="9418689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8699040">
    <w:abstractNumId w:val="5"/>
  </w:num>
  <w:num w:numId="2" w16cid:durableId="1732579264">
    <w:abstractNumId w:val="7"/>
  </w:num>
  <w:num w:numId="3" w16cid:durableId="1801072446">
    <w:abstractNumId w:val="8"/>
  </w:num>
  <w:num w:numId="4" w16cid:durableId="1029641457">
    <w:abstractNumId w:val="6"/>
  </w:num>
  <w:num w:numId="5" w16cid:durableId="129128144">
    <w:abstractNumId w:val="2"/>
  </w:num>
  <w:num w:numId="6" w16cid:durableId="1435516024">
    <w:abstractNumId w:val="1"/>
  </w:num>
  <w:num w:numId="7" w16cid:durableId="1599020164">
    <w:abstractNumId w:val="4"/>
  </w:num>
  <w:num w:numId="8" w16cid:durableId="1649237130">
    <w:abstractNumId w:val="3"/>
  </w:num>
  <w:num w:numId="9" w16cid:durableId="1423377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305378"/>
    <w:rsid w:val="00361FF4"/>
    <w:rsid w:val="003B5299"/>
    <w:rsid w:val="00493A0C"/>
    <w:rsid w:val="004D6B48"/>
    <w:rsid w:val="00531A4E"/>
    <w:rsid w:val="00535F5A"/>
    <w:rsid w:val="00555F58"/>
    <w:rsid w:val="006E6663"/>
    <w:rsid w:val="007A6BA0"/>
    <w:rsid w:val="008B3AC2"/>
    <w:rsid w:val="008F680D"/>
    <w:rsid w:val="00A93FBC"/>
    <w:rsid w:val="00AC197E"/>
    <w:rsid w:val="00B21D59"/>
    <w:rsid w:val="00BD419F"/>
    <w:rsid w:val="00D661CE"/>
    <w:rsid w:val="00DA3F45"/>
    <w:rsid w:val="00DF064E"/>
    <w:rsid w:val="00F870E3"/>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BADCA"/>
  <w15:docId w15:val="{D7B2D967-B2C3-4763-82D6-AB61C0C0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rse-pshe/eyfs-reception/eyfs/managing-self-my-wellbeing/" TargetMode="External"/><Relationship Id="rId18" Type="http://schemas.openxmlformats.org/officeDocument/2006/relationships/hyperlink" Target="https://www.kapowprimary.com/subjects/rse-pshe/key-stage-1/year-1/health-protection-how-can-i-protect-myself-and-others-in-daily-life/" TargetMode="External"/><Relationship Id="rId26" Type="http://schemas.openxmlformats.org/officeDocument/2006/relationships/hyperlink" Target="https://www.kapowprimary.com/subjects/rse-pshe/key-stage-2/year-3/my-healthy-self-how-can-i-take-care-of-my-mind-and-body/" TargetMode="External"/><Relationship Id="rId39" Type="http://schemas.openxmlformats.org/officeDocument/2006/relationships/hyperlink" Target="https://www.kapowprimary.com/subjects/rse-pshe/key-stage-2/year-5/why-are-healthy-relationships-important/" TargetMode="External"/><Relationship Id="rId21" Type="http://schemas.openxmlformats.org/officeDocument/2006/relationships/hyperlink" Target="https://www.kapowprimary.com/subjects/rse-pshe/key-stage-1/year-2/connecting-with-others-how-can-i-build-safe-kind-and-caring-relationships-with-others/" TargetMode="External"/><Relationship Id="rId34" Type="http://schemas.openxmlformats.org/officeDocument/2006/relationships/hyperlink" Target="https://www.kapowprimary.com/subjects/rse-pshe/key-stage-2/year-4/the-online-world-how-can-we-decide-what-to-trust-online/" TargetMode="External"/><Relationship Id="rId42" Type="http://schemas.openxmlformats.org/officeDocument/2006/relationships/hyperlink" Target="https://www.kapowprimary.com/subjects/rse-pshe/key-stage-2/year-5/growing-up-how-can-i-manage-the-changes-to-my-body-and-emotions-as-i-grow-up/" TargetMode="External"/><Relationship Id="rId47" Type="http://schemas.openxmlformats.org/officeDocument/2006/relationships/hyperlink" Target="https://www.kapowprimary.com/subjects/rse-pshe/key-stage-2/year-6/citizenship-how-can-we-protect-everyones-right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apowprimary.com/subjects/rse-pshe/key-stage-1/year-1/the-online-world-how-do-we-spend-time-online/" TargetMode="External"/><Relationship Id="rId29" Type="http://schemas.openxmlformats.org/officeDocument/2006/relationships/hyperlink" Target="https://www.kapowprimary.com/subjects/rse-pshe/key-stage-2/year-3/what-rights-and-responsibilities-do-we-have/" TargetMode="External"/><Relationship Id="rId11" Type="http://schemas.openxmlformats.org/officeDocument/2006/relationships/hyperlink" Target="https://www.kapowprimary.com/subjects/rse-pshe/eyfs-reception/eyfs/self-regulation-listening-and-following-instructions/" TargetMode="External"/><Relationship Id="rId24" Type="http://schemas.openxmlformats.org/officeDocument/2006/relationships/hyperlink" Target="https://www.kapowprimary.com/subjects/rse-pshe/key-stage-1/year-2/growing-up-how-can-we-look-after-and-respect-our-bodies-as-we-grow/" TargetMode="External"/><Relationship Id="rId32" Type="http://schemas.openxmlformats.org/officeDocument/2006/relationships/hyperlink" Target="https://www.kapowprimary.com/subjects/rse-pshe/key-stage-2/year-4/my-healthy-self-how-can-i-make-healthy-choices/" TargetMode="External"/><Relationship Id="rId37" Type="http://schemas.openxmlformats.org/officeDocument/2006/relationships/hyperlink" Target="https://www.kapowprimary.com/subjects/rse-pshe/key-stage-2/year-4/staying-safe-what-signs-help-me-recognise-what-is-safe-or-unsafe/" TargetMode="External"/><Relationship Id="rId40" Type="http://schemas.openxmlformats.org/officeDocument/2006/relationships/hyperlink" Target="https://www.kapowprimary.com/subjects/rse-pshe/key-stage-2/year-5/the-online-world-how-am-i-influenced-by-what-i-see-online/" TargetMode="External"/><Relationship Id="rId45" Type="http://schemas.openxmlformats.org/officeDocument/2006/relationships/hyperlink" Target="https://www.kapowprimary.com/subjects/rse-pshe/key-stage-2/year-6/what-does-it-mean-to-stand-up-for-myself-and-others/" TargetMode="External"/><Relationship Id="rId5" Type="http://schemas.openxmlformats.org/officeDocument/2006/relationships/webSettings" Target="webSettings.xml"/><Relationship Id="rId15" Type="http://schemas.openxmlformats.org/officeDocument/2006/relationships/hyperlink" Target="https://www.kapowprimary.com/subjects/rse-pshe/key-stage-1/year-1/connecting-with-others-how-can-i-help-myself-and-others-feel-happy-and-safe/" TargetMode="External"/><Relationship Id="rId23" Type="http://schemas.openxmlformats.org/officeDocument/2006/relationships/hyperlink" Target="https://www.kapowprimary.com/subjects/rse-pshe/key-stage-1/year-2/citizenship-how-do-people-belong-to-a-community-and-earn-money/" TargetMode="External"/><Relationship Id="rId28" Type="http://schemas.openxmlformats.org/officeDocument/2006/relationships/hyperlink" Target="https://www.kapowprimary.com/subjects/rse-pshe/key-stage-2/year-3/the-online-world-how-should-we-communicate-online/" TargetMode="External"/><Relationship Id="rId36" Type="http://schemas.openxmlformats.org/officeDocument/2006/relationships/hyperlink" Target="https://www.kapowprimary.com/subjects/rse-pshe/key-stage-2/year-4/how-will-my-body-and-emotions-change-as-i-grow-up/" TargetMode="External"/><Relationship Id="rId49" Type="http://schemas.openxmlformats.org/officeDocument/2006/relationships/hyperlink" Target="https://www.kapowprimary.com/subjects/rse-pshe/key-stage-2/year-6/sex-education-first-aid/sex-education-how-do-people-become-parents-and-carers/" TargetMode="External"/><Relationship Id="rId10" Type="http://schemas.openxmlformats.org/officeDocument/2006/relationships/hyperlink" Target="https://www.kapowprimary.com/subjects/rse-pshe/eyfs-reception/eyfs/managing-self-taking-on-challenges/" TargetMode="External"/><Relationship Id="rId19" Type="http://schemas.openxmlformats.org/officeDocument/2006/relationships/hyperlink" Target="https://www.kapowprimary.com/subjects/rse-pshe/key-stage-1/year-1/staying-safe-how-can-i-stay-safe/" TargetMode="External"/><Relationship Id="rId31" Type="http://schemas.openxmlformats.org/officeDocument/2006/relationships/hyperlink" Target="https://www.kapowprimary.com/subjects/rse-pshe/key-stage-2/year-3/citizenship-what-careers-do-people-choose-and-why/" TargetMode="External"/><Relationship Id="rId44" Type="http://schemas.openxmlformats.org/officeDocument/2006/relationships/hyperlink" Target="https://www.kapowprimary.com/subjects/rse-pshe/key-stage-2/year-6/my-healthy-self-how-do-my-choices-today-shape-my-future-health/" TargetMode="External"/><Relationship Id="rId4" Type="http://schemas.openxmlformats.org/officeDocument/2006/relationships/settings" Target="settings.xml"/><Relationship Id="rId9" Type="http://schemas.openxmlformats.org/officeDocument/2006/relationships/hyperlink" Target="https://www.kapowprimary.com/subjects/rse-pshe/eyfs-reception/eyfs/building-relationships-special-relationships-2/" TargetMode="External"/><Relationship Id="rId14" Type="http://schemas.openxmlformats.org/officeDocument/2006/relationships/hyperlink" Target="https://www.kapowprimary.com/subjects/rse-pshe/key-stage-1/year-1/my-healthy-self-how-can-we-look-after-our-emotions/" TargetMode="External"/><Relationship Id="rId22" Type="http://schemas.openxmlformats.org/officeDocument/2006/relationships/hyperlink" Target="https://www.kapowprimary.com/subjects/rse-pshe/key-stage-1/year-2/the-online-world-how-can-we-stay-safe-online/" TargetMode="External"/><Relationship Id="rId27" Type="http://schemas.openxmlformats.org/officeDocument/2006/relationships/hyperlink" Target="https://www.kapowprimary.com/subjects/rse-pshe/key-stage-2/year-3/connecting-with-others-what-helps-us-feel-safe-and-included/" TargetMode="External"/><Relationship Id="rId30" Type="http://schemas.openxmlformats.org/officeDocument/2006/relationships/hyperlink" Target="https://www.kapowprimary.com/subjects/rse-pshe/key-stage-2/year-3/health-protection-how-can-we-prevent-illness-and-injury-and-respond-if-they-happen/" TargetMode="External"/><Relationship Id="rId35" Type="http://schemas.openxmlformats.org/officeDocument/2006/relationships/hyperlink" Target="https://www.kapowprimary.com/subjects/rse-pshe/key-stage-2/year-4/citizenship-how-can-i-spend-money-wisely/" TargetMode="External"/><Relationship Id="rId43" Type="http://schemas.openxmlformats.org/officeDocument/2006/relationships/hyperlink" Target="https://www.kapowprimary.com/subjects/rse-pshe/key-stage-2/year-5/citizenship-how-can-we-be-in-control-of-our-money/" TargetMode="External"/><Relationship Id="rId48" Type="http://schemas.openxmlformats.org/officeDocument/2006/relationships/hyperlink" Target="https://www.kapowprimary.com/subjects/rse-pshe/key-stage-2/year-6/staying-safe-how-can-i-stay-safe-as-i-grow-up/" TargetMode="External"/><Relationship Id="rId8" Type="http://schemas.openxmlformats.org/officeDocument/2006/relationships/hyperlink" Target="https://www.kapowprimary.com/subjects/rse-pshe/eyfs-reception/eyfs/self-regulation-my-feelings/"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kapowprimary.com/subjects/rse-pshe/eyfs-reception/eyfs/building-relationships-my-family-and-friends-continued/" TargetMode="External"/><Relationship Id="rId17" Type="http://schemas.openxmlformats.org/officeDocument/2006/relationships/hyperlink" Target="https://www.kapowprimary.com/subjects/rse-pshe/key-stage-1/year-1/y1-how-can-i-help-others-and-the-environment/" TargetMode="External"/><Relationship Id="rId25" Type="http://schemas.openxmlformats.org/officeDocument/2006/relationships/hyperlink" Target="https://www.kapowprimary.com/subjects/rse-pshe/key-stage-1/year-2/staying-safe-how-can-i-make-safe-choices-in-different-places/" TargetMode="External"/><Relationship Id="rId33" Type="http://schemas.openxmlformats.org/officeDocument/2006/relationships/hyperlink" Target="https://www.kapowprimary.com/subjects/rse-pshe/key-stage-2/year-4/how-can-we-respect-each-other/" TargetMode="External"/><Relationship Id="rId38" Type="http://schemas.openxmlformats.org/officeDocument/2006/relationships/hyperlink" Target="https://www.kapowprimary.com/subjects/rse-pshe/key-stage-2/year-5/my-healthy-self-how-can-i-support-my-mind-and-body-as-i-grow/" TargetMode="External"/><Relationship Id="rId46" Type="http://schemas.openxmlformats.org/officeDocument/2006/relationships/hyperlink" Target="https://www.kapowprimary.com/subjects/rse-pshe/key-stage-2/year-6/the-online-world-how-do-i-feel-about-the-things-i-see-online/" TargetMode="External"/><Relationship Id="rId20" Type="http://schemas.openxmlformats.org/officeDocument/2006/relationships/hyperlink" Target="https://www.kapowprimary.com/subjects/rse-pshe/key-stage-1/year-2/my-healthy-self-how-can-we-look-after-our-bodies/" TargetMode="External"/><Relationship Id="rId41" Type="http://schemas.openxmlformats.org/officeDocument/2006/relationships/hyperlink" Target="https://www.kapowprimary.com/subjects/rse-pshe/key-stage-2/year-5/citizenship-how-can-we-make-a-difference-in-our-communities-and-beyond/"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3523</Words>
  <Characters>20085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Nicola Stanton</cp:lastModifiedBy>
  <cp:revision>2</cp:revision>
  <dcterms:created xsi:type="dcterms:W3CDTF">2026-10-05T20:37:00Z</dcterms:created>
  <dcterms:modified xsi:type="dcterms:W3CDTF">2026-10-05T20:37:00Z</dcterms:modified>
</cp:coreProperties>
</file>