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42871" w14:textId="05BEFC88" w:rsidR="002A2396" w:rsidRPr="00972C9C" w:rsidRDefault="003201B8" w:rsidP="003201B8">
      <w:pPr>
        <w:jc w:val="center"/>
        <w:rPr>
          <w:rFonts w:eastAsia="Times New Roman" w:cstheme="minorHAnsi"/>
          <w:color w:val="000000"/>
          <w:sz w:val="44"/>
          <w:szCs w:val="44"/>
          <w:lang w:eastAsia="en-GB"/>
        </w:rPr>
      </w:pPr>
      <w:r w:rsidRPr="00972C9C">
        <w:rPr>
          <w:rFonts w:eastAsia="Times New Roman" w:cstheme="minorHAnsi"/>
          <w:color w:val="000000"/>
          <w:sz w:val="44"/>
          <w:szCs w:val="44"/>
          <w:lang w:eastAsia="en-GB"/>
        </w:rPr>
        <w:t>PTA Online Auction 2026</w:t>
      </w:r>
    </w:p>
    <w:p w14:paraId="67C01D89" w14:textId="77777777" w:rsidR="003201B8" w:rsidRPr="002A2396" w:rsidRDefault="003201B8" w:rsidP="003201B8">
      <w:pPr>
        <w:jc w:val="center"/>
        <w:rPr>
          <w:rFonts w:eastAsia="Times New Roman" w:cstheme="minorHAnsi"/>
          <w:color w:val="000000"/>
          <w:lang w:eastAsia="en-GB"/>
        </w:rPr>
      </w:pPr>
    </w:p>
    <w:p w14:paraId="08A2A3FC" w14:textId="2FD9E247" w:rsidR="002A2396" w:rsidRPr="002A2396" w:rsidRDefault="002A2396" w:rsidP="002A2396">
      <w:pPr>
        <w:rPr>
          <w:rFonts w:eastAsia="Times New Roman" w:cstheme="minorHAnsi"/>
          <w:color w:val="000000"/>
          <w:lang w:eastAsia="en-GB"/>
        </w:rPr>
      </w:pPr>
      <w:r w:rsidRPr="002A2396">
        <w:rPr>
          <w:rFonts w:eastAsia="Times New Roman" w:cstheme="minorHAnsi"/>
          <w:color w:val="000000"/>
          <w:lang w:eastAsia="en-GB"/>
        </w:rPr>
        <w:t xml:space="preserve">The PTA Online Auction goes live </w:t>
      </w:r>
      <w:r w:rsidR="003201B8">
        <w:rPr>
          <w:rFonts w:eastAsia="Times New Roman" w:cstheme="minorHAnsi"/>
          <w:color w:val="000000"/>
          <w:lang w:eastAsia="en-GB"/>
        </w:rPr>
        <w:t>today</w:t>
      </w:r>
      <w:r w:rsidRPr="002A2396">
        <w:rPr>
          <w:rFonts w:eastAsia="Times New Roman" w:cstheme="minorHAnsi"/>
          <w:b/>
          <w:bCs/>
          <w:color w:val="000000"/>
          <w:lang w:eastAsia="en-GB"/>
        </w:rPr>
        <w:t xml:space="preserve"> Monday </w:t>
      </w:r>
      <w:r w:rsidR="003201B8">
        <w:rPr>
          <w:rFonts w:eastAsia="Times New Roman" w:cstheme="minorHAnsi"/>
          <w:b/>
          <w:bCs/>
          <w:color w:val="000000"/>
          <w:lang w:eastAsia="en-GB"/>
        </w:rPr>
        <w:t>27</w:t>
      </w:r>
      <w:r w:rsidR="003201B8" w:rsidRPr="003201B8">
        <w:rPr>
          <w:rFonts w:eastAsia="Times New Roman" w:cstheme="minorHAnsi"/>
          <w:b/>
          <w:bCs/>
          <w:color w:val="000000"/>
          <w:vertAlign w:val="superscript"/>
          <w:lang w:eastAsia="en-GB"/>
        </w:rPr>
        <w:t>th</w:t>
      </w:r>
      <w:r w:rsidR="003201B8">
        <w:rPr>
          <w:rFonts w:eastAsia="Times New Roman" w:cstheme="minorHAnsi"/>
          <w:b/>
          <w:bCs/>
          <w:color w:val="000000"/>
          <w:lang w:eastAsia="en-GB"/>
        </w:rPr>
        <w:t xml:space="preserve"> April</w:t>
      </w:r>
      <w:r w:rsidRPr="002A2396">
        <w:rPr>
          <w:rFonts w:eastAsia="Times New Roman" w:cstheme="minorHAnsi"/>
          <w:b/>
          <w:bCs/>
          <w:color w:val="000000"/>
          <w:lang w:eastAsia="en-GB"/>
        </w:rPr>
        <w:t xml:space="preserve"> at 6pm.</w:t>
      </w:r>
    </w:p>
    <w:p w14:paraId="733AF526" w14:textId="77777777" w:rsidR="002A2396" w:rsidRPr="002A2396" w:rsidRDefault="002A2396" w:rsidP="00FC6888">
      <w:pPr>
        <w:rPr>
          <w:rFonts w:cstheme="minorHAnsi"/>
        </w:rPr>
      </w:pPr>
    </w:p>
    <w:p w14:paraId="3B2556BB" w14:textId="66ED47AC" w:rsidR="00FC6888" w:rsidRPr="002A2396" w:rsidRDefault="00FC6888" w:rsidP="00FC6888">
      <w:pPr>
        <w:rPr>
          <w:rFonts w:cstheme="minorHAnsi"/>
        </w:rPr>
      </w:pPr>
      <w:r w:rsidRPr="002A2396">
        <w:rPr>
          <w:rFonts w:cstheme="minorHAnsi"/>
        </w:rPr>
        <w:t xml:space="preserve">The Auction website: </w:t>
      </w:r>
      <w:hyperlink r:id="rId4" w:history="1">
        <w:r w:rsidR="003201B8" w:rsidRPr="003201B8">
          <w:rPr>
            <w:rStyle w:val="Hyperlink"/>
            <w:rFonts w:cstheme="minorHAnsi"/>
          </w:rPr>
          <w:t>Online Auction 2026</w:t>
        </w:r>
      </w:hyperlink>
    </w:p>
    <w:p w14:paraId="2949A8B7" w14:textId="09DA4D46" w:rsidR="002A2396" w:rsidRPr="002A2396" w:rsidRDefault="002A2396" w:rsidP="00FC6888">
      <w:pPr>
        <w:rPr>
          <w:rFonts w:cstheme="minorHAnsi"/>
        </w:rPr>
      </w:pPr>
    </w:p>
    <w:p w14:paraId="16D33346" w14:textId="6B89D29A" w:rsidR="002A2396" w:rsidRPr="002A2396" w:rsidRDefault="002A2396" w:rsidP="00FC6888">
      <w:pPr>
        <w:rPr>
          <w:rFonts w:cstheme="minorHAnsi"/>
        </w:rPr>
      </w:pPr>
      <w:r w:rsidRPr="002A2396">
        <w:rPr>
          <w:rFonts w:eastAsia="Times New Roman" w:cstheme="minorHAnsi"/>
          <w:color w:val="000000"/>
          <w:lang w:eastAsia="en-GB"/>
        </w:rPr>
        <w:t xml:space="preserve">We have been overwhelmed by the huge generosity of staff, </w:t>
      </w:r>
      <w:r w:rsidR="003201B8">
        <w:rPr>
          <w:rFonts w:eastAsia="Times New Roman" w:cstheme="minorHAnsi"/>
          <w:color w:val="000000"/>
          <w:lang w:eastAsia="en-GB"/>
        </w:rPr>
        <w:t>PTA members</w:t>
      </w:r>
      <w:r w:rsidRPr="002A2396">
        <w:rPr>
          <w:rFonts w:eastAsia="Times New Roman" w:cstheme="minorHAnsi"/>
          <w:color w:val="000000"/>
          <w:lang w:eastAsia="en-GB"/>
        </w:rPr>
        <w:t xml:space="preserve"> and the local community. Thank you so much for all your support. You will </w:t>
      </w:r>
      <w:r w:rsidR="003201B8">
        <w:rPr>
          <w:rFonts w:eastAsia="Times New Roman" w:cstheme="minorHAnsi"/>
          <w:color w:val="000000"/>
          <w:lang w:eastAsia="en-GB"/>
        </w:rPr>
        <w:t>find lots of amazing</w:t>
      </w:r>
      <w:r w:rsidRPr="002A2396">
        <w:rPr>
          <w:rFonts w:eastAsia="Times New Roman" w:cstheme="minorHAnsi"/>
          <w:color w:val="000000"/>
          <w:lang w:eastAsia="en-GB"/>
        </w:rPr>
        <w:t xml:space="preserve"> </w:t>
      </w:r>
      <w:r w:rsidR="003201B8">
        <w:rPr>
          <w:rFonts w:eastAsia="Times New Roman" w:cstheme="minorHAnsi"/>
          <w:color w:val="000000"/>
          <w:lang w:eastAsia="en-GB"/>
        </w:rPr>
        <w:t>items such as</w:t>
      </w:r>
      <w:r w:rsidRPr="002A2396">
        <w:rPr>
          <w:rFonts w:eastAsia="Times New Roman" w:cstheme="minorHAnsi"/>
          <w:color w:val="000000"/>
          <w:lang w:eastAsia="en-GB"/>
        </w:rPr>
        <w:t xml:space="preserve"> tickets for days out to Drusilla’s, Godstone Farm</w:t>
      </w:r>
      <w:r w:rsidR="003201B8">
        <w:rPr>
          <w:rFonts w:eastAsia="Times New Roman" w:cstheme="minorHAnsi"/>
          <w:color w:val="000000"/>
          <w:lang w:eastAsia="en-GB"/>
        </w:rPr>
        <w:t>, Wildwood</w:t>
      </w:r>
      <w:r w:rsidR="00972C9C">
        <w:rPr>
          <w:rFonts w:eastAsia="Times New Roman" w:cstheme="minorHAnsi"/>
          <w:color w:val="000000"/>
          <w:lang w:eastAsia="en-GB"/>
        </w:rPr>
        <w:t>, Willows Birds of Prey</w:t>
      </w:r>
      <w:r w:rsidRPr="002A2396">
        <w:rPr>
          <w:rFonts w:eastAsia="Times New Roman" w:cstheme="minorHAnsi"/>
          <w:color w:val="000000"/>
          <w:lang w:eastAsia="en-GB"/>
        </w:rPr>
        <w:t xml:space="preserve"> and many </w:t>
      </w:r>
      <w:proofErr w:type="spellStart"/>
      <w:r w:rsidRPr="002A2396">
        <w:rPr>
          <w:rFonts w:eastAsia="Times New Roman" w:cstheme="minorHAnsi"/>
          <w:color w:val="000000"/>
          <w:lang w:eastAsia="en-GB"/>
        </w:rPr>
        <w:t>many</w:t>
      </w:r>
      <w:proofErr w:type="spellEnd"/>
      <w:r w:rsidRPr="002A2396">
        <w:rPr>
          <w:rFonts w:eastAsia="Times New Roman" w:cstheme="minorHAnsi"/>
          <w:color w:val="000000"/>
          <w:lang w:eastAsia="en-GB"/>
        </w:rPr>
        <w:t xml:space="preserve"> more! </w:t>
      </w:r>
      <w:r w:rsidR="00972C9C">
        <w:rPr>
          <w:rFonts w:eastAsia="Times New Roman" w:cstheme="minorHAnsi"/>
          <w:color w:val="000000"/>
          <w:lang w:eastAsia="en-GB"/>
        </w:rPr>
        <w:t>Yoga</w:t>
      </w:r>
      <w:r w:rsidRPr="002A2396">
        <w:rPr>
          <w:rFonts w:eastAsia="Times New Roman" w:cstheme="minorHAnsi"/>
          <w:color w:val="000000"/>
          <w:lang w:eastAsia="en-GB"/>
        </w:rPr>
        <w:t xml:space="preserve">, </w:t>
      </w:r>
      <w:r w:rsidR="00972C9C">
        <w:rPr>
          <w:rFonts w:eastAsia="Times New Roman" w:cstheme="minorHAnsi"/>
          <w:color w:val="000000"/>
          <w:lang w:eastAsia="en-GB"/>
        </w:rPr>
        <w:t>Paddleboarding</w:t>
      </w:r>
      <w:r w:rsidRPr="002A2396">
        <w:rPr>
          <w:rFonts w:eastAsia="Times New Roman" w:cstheme="minorHAnsi"/>
          <w:color w:val="000000"/>
          <w:lang w:eastAsia="en-GB"/>
        </w:rPr>
        <w:t xml:space="preserve"> and lots of experiences such as wine and gin tours and activit</w:t>
      </w:r>
      <w:r w:rsidR="00972C9C">
        <w:rPr>
          <w:rFonts w:eastAsia="Times New Roman" w:cstheme="minorHAnsi"/>
          <w:color w:val="000000"/>
          <w:lang w:eastAsia="en-GB"/>
        </w:rPr>
        <w:t>ies</w:t>
      </w:r>
      <w:r w:rsidRPr="002A2396">
        <w:rPr>
          <w:rFonts w:eastAsia="Times New Roman" w:cstheme="minorHAnsi"/>
          <w:color w:val="000000"/>
          <w:lang w:eastAsia="en-GB"/>
        </w:rPr>
        <w:t xml:space="preserve"> for children! </w:t>
      </w:r>
      <w:r w:rsidR="00972C9C" w:rsidRPr="002A2396">
        <w:rPr>
          <w:rFonts w:eastAsia="Times New Roman" w:cstheme="minorHAnsi"/>
          <w:color w:val="000000"/>
          <w:lang w:eastAsia="en-GB"/>
        </w:rPr>
        <w:t>Also,</w:t>
      </w:r>
      <w:r w:rsidRPr="002A2396">
        <w:rPr>
          <w:rFonts w:eastAsia="Times New Roman" w:cstheme="minorHAnsi"/>
          <w:color w:val="000000"/>
          <w:lang w:eastAsia="en-GB"/>
        </w:rPr>
        <w:t xml:space="preserve"> there is a chance to be Headteacher for the day!</w:t>
      </w:r>
    </w:p>
    <w:p w14:paraId="227D18FB" w14:textId="77777777" w:rsidR="00FC6888" w:rsidRPr="002A2396" w:rsidRDefault="00FC6888" w:rsidP="00FC6888">
      <w:pPr>
        <w:rPr>
          <w:rFonts w:cstheme="minorHAnsi"/>
        </w:rPr>
      </w:pPr>
    </w:p>
    <w:p w14:paraId="34340EE1" w14:textId="36BCF6C3" w:rsidR="00FC6888" w:rsidRPr="002A2396" w:rsidRDefault="00FC6888" w:rsidP="00FC6888">
      <w:pPr>
        <w:rPr>
          <w:rFonts w:cstheme="minorHAnsi"/>
        </w:rPr>
      </w:pPr>
      <w:r w:rsidRPr="002A2396">
        <w:rPr>
          <w:rFonts w:cstheme="minorHAnsi"/>
        </w:rPr>
        <w:t xml:space="preserve">You can view the website without creating a log in. If you wish to bid on an item the website will ask you for an email address and to create a password to register with the auction. </w:t>
      </w:r>
      <w:r w:rsidR="00B35C16" w:rsidRPr="002A2396">
        <w:rPr>
          <w:rFonts w:cstheme="minorHAnsi"/>
        </w:rPr>
        <w:t>From there you will receive notification about the item you have put a bid on if you are outbid and want to place another bid or if you have won the item and then the details of how to pay.</w:t>
      </w:r>
    </w:p>
    <w:p w14:paraId="0A536F69" w14:textId="3DE5B715" w:rsidR="00B35C16" w:rsidRPr="002A2396" w:rsidRDefault="00B35C16" w:rsidP="00FC6888">
      <w:pPr>
        <w:rPr>
          <w:rFonts w:cstheme="minorHAnsi"/>
        </w:rPr>
      </w:pPr>
    </w:p>
    <w:p w14:paraId="30AD735A" w14:textId="5561E433" w:rsidR="00B35C16" w:rsidRDefault="00B35C16" w:rsidP="00FC6888">
      <w:pPr>
        <w:rPr>
          <w:rFonts w:cstheme="minorHAnsi"/>
        </w:rPr>
      </w:pPr>
      <w:r w:rsidRPr="002A2396">
        <w:rPr>
          <w:rFonts w:cstheme="minorHAnsi"/>
        </w:rPr>
        <w:t>The auction page looks like:</w:t>
      </w:r>
    </w:p>
    <w:p w14:paraId="2EB37192" w14:textId="77777777" w:rsidR="00972C9C" w:rsidRPr="002A2396" w:rsidRDefault="00972C9C" w:rsidP="00FC6888">
      <w:pPr>
        <w:rPr>
          <w:rFonts w:cstheme="minorHAnsi"/>
        </w:rPr>
      </w:pPr>
    </w:p>
    <w:p w14:paraId="277C69F8" w14:textId="20BB58C0" w:rsidR="00B35C16" w:rsidRPr="002A2396" w:rsidRDefault="003201B8" w:rsidP="00FC6888">
      <w:pPr>
        <w:rPr>
          <w:rFonts w:cstheme="minorHAnsi"/>
        </w:rPr>
      </w:pPr>
      <w:r w:rsidRPr="003201B8">
        <w:rPr>
          <w:rFonts w:cstheme="minorHAnsi"/>
        </w:rPr>
        <w:drawing>
          <wp:inline distT="0" distB="0" distL="0" distR="0" wp14:anchorId="4E487545" wp14:editId="493482FA">
            <wp:extent cx="6120130" cy="57473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120130" cy="5747385"/>
                    </a:xfrm>
                    <a:prstGeom prst="rect">
                      <a:avLst/>
                    </a:prstGeom>
                  </pic:spPr>
                </pic:pic>
              </a:graphicData>
            </a:graphic>
          </wp:inline>
        </w:drawing>
      </w:r>
    </w:p>
    <w:p w14:paraId="3945259E" w14:textId="092B7654" w:rsidR="00B35C16" w:rsidRPr="002A2396" w:rsidRDefault="00B35C16" w:rsidP="00FC6888">
      <w:pPr>
        <w:rPr>
          <w:rFonts w:cstheme="minorHAnsi"/>
        </w:rPr>
      </w:pPr>
    </w:p>
    <w:p w14:paraId="11BEBFAA" w14:textId="77777777" w:rsidR="00972C9C" w:rsidRDefault="00972C9C" w:rsidP="00FC6888">
      <w:pPr>
        <w:rPr>
          <w:rFonts w:cstheme="minorHAnsi"/>
        </w:rPr>
      </w:pPr>
    </w:p>
    <w:p w14:paraId="6754A95A" w14:textId="77777777" w:rsidR="00972C9C" w:rsidRDefault="00972C9C" w:rsidP="00FC6888">
      <w:pPr>
        <w:rPr>
          <w:rFonts w:cstheme="minorHAnsi"/>
        </w:rPr>
      </w:pPr>
    </w:p>
    <w:p w14:paraId="636724D8" w14:textId="5DCB9D0B" w:rsidR="00B35C16" w:rsidRDefault="00B35C16" w:rsidP="00FC6888">
      <w:pPr>
        <w:rPr>
          <w:rFonts w:cstheme="minorHAnsi"/>
        </w:rPr>
      </w:pPr>
      <w:r w:rsidRPr="002A2396">
        <w:rPr>
          <w:rFonts w:cstheme="minorHAnsi"/>
        </w:rPr>
        <w:t>To bid on an item click on the item and this will take you through to the bidding page:</w:t>
      </w:r>
    </w:p>
    <w:p w14:paraId="19437F73" w14:textId="77777777" w:rsidR="00972C9C" w:rsidRPr="002A2396" w:rsidRDefault="00972C9C" w:rsidP="00FC6888">
      <w:pPr>
        <w:rPr>
          <w:rFonts w:cstheme="minorHAnsi"/>
        </w:rPr>
      </w:pPr>
    </w:p>
    <w:p w14:paraId="6A8FCE64" w14:textId="4F60FE0A" w:rsidR="00B35C16" w:rsidRPr="002A2396" w:rsidRDefault="00972C9C" w:rsidP="00FC6888">
      <w:pPr>
        <w:rPr>
          <w:rFonts w:cstheme="minorHAnsi"/>
        </w:rPr>
      </w:pPr>
      <w:r w:rsidRPr="002A2396">
        <w:rPr>
          <w:rFonts w:cstheme="minorHAnsi"/>
          <w:noProof/>
        </w:rPr>
        <mc:AlternateContent>
          <mc:Choice Requires="wps">
            <w:drawing>
              <wp:anchor distT="0" distB="0" distL="114300" distR="114300" simplePos="0" relativeHeight="251660288" behindDoc="0" locked="0" layoutInCell="1" allowOverlap="1" wp14:anchorId="12766A04" wp14:editId="38686CDD">
                <wp:simplePos x="0" y="0"/>
                <wp:positionH relativeFrom="column">
                  <wp:posOffset>880110</wp:posOffset>
                </wp:positionH>
                <wp:positionV relativeFrom="paragraph">
                  <wp:posOffset>2788285</wp:posOffset>
                </wp:positionV>
                <wp:extent cx="2628900" cy="180975"/>
                <wp:effectExtent l="38100" t="0" r="19050" b="85725"/>
                <wp:wrapNone/>
                <wp:docPr id="3" name="Straight Arrow Connector 3"/>
                <wp:cNvGraphicFramePr/>
                <a:graphic xmlns:a="http://schemas.openxmlformats.org/drawingml/2006/main">
                  <a:graphicData uri="http://schemas.microsoft.com/office/word/2010/wordprocessingShape">
                    <wps:wsp>
                      <wps:cNvCnPr/>
                      <wps:spPr>
                        <a:xfrm flipH="1">
                          <a:off x="0" y="0"/>
                          <a:ext cx="2628900" cy="1809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6326BBD" id="_x0000_t32" coordsize="21600,21600" o:spt="32" o:oned="t" path="m,l21600,21600e" filled="f">
                <v:path arrowok="t" fillok="f" o:connecttype="none"/>
                <o:lock v:ext="edit" shapetype="t"/>
              </v:shapetype>
              <v:shape id="Straight Arrow Connector 3" o:spid="_x0000_s1026" type="#_x0000_t32" style="position:absolute;margin-left:69.3pt;margin-top:219.55pt;width:207pt;height:14.2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" strokecolor="black [3213]" strokeweight=".5pt">
                <v:stroke endarrow="block" joinstyle="miter"/>
              </v:shape>
            </w:pict>
          </mc:Fallback>
        </mc:AlternateContent>
      </w:r>
      <w:r w:rsidRPr="002A2396">
        <w:rPr>
          <w:rFonts w:cstheme="minorHAnsi"/>
          <w:noProof/>
        </w:rPr>
        <mc:AlternateContent>
          <mc:Choice Requires="wps">
            <w:drawing>
              <wp:anchor distT="45720" distB="45720" distL="114300" distR="114300" simplePos="0" relativeHeight="251659264" behindDoc="0" locked="0" layoutInCell="1" allowOverlap="1" wp14:anchorId="56018AE7" wp14:editId="7A883BD2">
                <wp:simplePos x="0" y="0"/>
                <wp:positionH relativeFrom="column">
                  <wp:posOffset>3604260</wp:posOffset>
                </wp:positionH>
                <wp:positionV relativeFrom="paragraph">
                  <wp:posOffset>2569210</wp:posOffset>
                </wp:positionV>
                <wp:extent cx="1819275" cy="4953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495300"/>
                        </a:xfrm>
                        <a:prstGeom prst="rect">
                          <a:avLst/>
                        </a:prstGeom>
                        <a:solidFill>
                          <a:srgbClr val="FFFFFF"/>
                        </a:solidFill>
                        <a:ln w="9525">
                          <a:solidFill>
                            <a:srgbClr val="000000"/>
                          </a:solidFill>
                          <a:miter lim="800000"/>
                          <a:headEnd/>
                          <a:tailEnd/>
                        </a:ln>
                      </wps:spPr>
                      <wps:txbx>
                        <w:txbxContent>
                          <w:p w14:paraId="2F1D84CC" w14:textId="5EE265A6" w:rsidR="00B35C16" w:rsidRDefault="00B35C16">
                            <w:r>
                              <w:t>This will say ‘Place Bid’ when the auction starts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018AE7" id="_x0000_t202" coordsize="21600,21600" o:spt="202" path="m,l,21600r21600,l21600,xe">
                <v:stroke joinstyle="miter"/>
                <v:path gradientshapeok="t" o:connecttype="rect"/>
              </v:shapetype>
              <v:shape id="Text Box 2" o:spid="_x0000_s1026" type="#_x0000_t202" style="position:absolute;margin-left:283.8pt;margin-top:202.3pt;width:143.25pt;height:3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">
                <v:textbox>
                  <w:txbxContent>
                    <w:p w14:paraId="2F1D84CC" w14:textId="5EE265A6" w:rsidR="00B35C16" w:rsidRDefault="00B35C16">
                      <w:r>
                        <w:t>This will say ‘Place Bid’ when the auction starts</w:t>
                      </w:r>
                    </w:p>
                  </w:txbxContent>
                </v:textbox>
                <w10:wrap type="square"/>
              </v:shape>
            </w:pict>
          </mc:Fallback>
        </mc:AlternateContent>
      </w:r>
      <w:r w:rsidR="00B35C16" w:rsidRPr="002A2396">
        <w:rPr>
          <w:rFonts w:cstheme="minorHAnsi"/>
          <w:noProof/>
        </w:rPr>
        <mc:AlternateContent>
          <mc:Choice Requires="wps">
            <w:drawing>
              <wp:anchor distT="45720" distB="45720" distL="114300" distR="114300" simplePos="0" relativeHeight="251662336" behindDoc="0" locked="0" layoutInCell="1" allowOverlap="1" wp14:anchorId="012710E6" wp14:editId="2561A003">
                <wp:simplePos x="0" y="0"/>
                <wp:positionH relativeFrom="column">
                  <wp:posOffset>3594735</wp:posOffset>
                </wp:positionH>
                <wp:positionV relativeFrom="paragraph">
                  <wp:posOffset>3178810</wp:posOffset>
                </wp:positionV>
                <wp:extent cx="1819275" cy="1404620"/>
                <wp:effectExtent l="0" t="0" r="28575" b="165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1404620"/>
                        </a:xfrm>
                        <a:prstGeom prst="rect">
                          <a:avLst/>
                        </a:prstGeom>
                        <a:solidFill>
                          <a:srgbClr val="FFFFFF"/>
                        </a:solidFill>
                        <a:ln w="9525">
                          <a:solidFill>
                            <a:srgbClr val="000000"/>
                          </a:solidFill>
                          <a:miter lim="800000"/>
                          <a:headEnd/>
                          <a:tailEnd/>
                        </a:ln>
                      </wps:spPr>
                      <wps:txbx>
                        <w:txbxContent>
                          <w:p w14:paraId="3F09FE01" w14:textId="3E89F877" w:rsidR="00B35C16" w:rsidRDefault="00B35C16">
                            <w:r>
                              <w:t>There will also be an option to Proxy bid underneath this option. Please read further regarding Proxy bidding.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2710E6" id="_x0000_s1027" type="#_x0000_t202" style="position:absolute;margin-left:283.05pt;margin-top:250.3pt;width:143.2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">
                <v:textbox style="mso-fit-shape-to-text:t">
                  <w:txbxContent>
                    <w:p w14:paraId="3F09FE01" w14:textId="3E89F877" w:rsidR="00B35C16" w:rsidRDefault="00B35C16">
                      <w:r>
                        <w:t>There will also be an option to Proxy bid underneath this option. Please read further regarding Proxy bidding.</w:t>
                      </w:r>
                    </w:p>
                  </w:txbxContent>
                </v:textbox>
                <w10:wrap type="square"/>
              </v:shape>
            </w:pict>
          </mc:Fallback>
        </mc:AlternateContent>
      </w:r>
      <w:r w:rsidRPr="00972C9C">
        <w:rPr>
          <w:rFonts w:cstheme="minorHAnsi"/>
        </w:rPr>
        <w:drawing>
          <wp:inline distT="0" distB="0" distL="0" distR="0" wp14:anchorId="1D3D014C" wp14:editId="5296102B">
            <wp:extent cx="3171825" cy="4264092"/>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197670" cy="4298837"/>
                    </a:xfrm>
                    <a:prstGeom prst="rect">
                      <a:avLst/>
                    </a:prstGeom>
                  </pic:spPr>
                </pic:pic>
              </a:graphicData>
            </a:graphic>
          </wp:inline>
        </w:drawing>
      </w:r>
    </w:p>
    <w:p w14:paraId="01A36ED4" w14:textId="77777777" w:rsidR="00B35C16" w:rsidRPr="002A2396" w:rsidRDefault="00B35C16" w:rsidP="00FC6888">
      <w:pPr>
        <w:rPr>
          <w:rFonts w:cstheme="minorHAnsi"/>
        </w:rPr>
      </w:pPr>
    </w:p>
    <w:p w14:paraId="659954C5" w14:textId="41BCE8FD" w:rsidR="002A0502" w:rsidRPr="002A2396" w:rsidRDefault="00B35C16">
      <w:pPr>
        <w:rPr>
          <w:rFonts w:cstheme="minorHAnsi"/>
        </w:rPr>
      </w:pPr>
      <w:r w:rsidRPr="002A2396">
        <w:rPr>
          <w:rFonts w:cstheme="minorHAnsi"/>
        </w:rPr>
        <w:t xml:space="preserve">Proxy bidding means that this is the maximum bid that you want to put in for an item. This means that if you put in a starting bid for an item at £5 and only want to pay a maximum of £10 that if further bids are made at £6, £7 then your bid will automatically be added by a £1 increment until it reaches the </w:t>
      </w:r>
      <w:r w:rsidR="000F6679" w:rsidRPr="002A2396">
        <w:rPr>
          <w:rFonts w:cstheme="minorHAnsi"/>
        </w:rPr>
        <w:t>top of your proxy bid. If you are outbid over your proxy bid you will receive an email notification to inform you of this and give you the option to bid again.</w:t>
      </w:r>
    </w:p>
    <w:p w14:paraId="0742FD5E" w14:textId="2FFEAF41" w:rsidR="000F6679" w:rsidRPr="002A2396" w:rsidRDefault="000F6679">
      <w:pPr>
        <w:rPr>
          <w:rFonts w:cstheme="minorHAnsi"/>
        </w:rPr>
      </w:pPr>
    </w:p>
    <w:p w14:paraId="58961B9E" w14:textId="4219E11F" w:rsidR="000F6679" w:rsidRPr="002A2396" w:rsidRDefault="000F6679">
      <w:pPr>
        <w:rPr>
          <w:rFonts w:cstheme="minorHAnsi"/>
        </w:rPr>
      </w:pPr>
      <w:r w:rsidRPr="002A2396">
        <w:rPr>
          <w:rFonts w:cstheme="minorHAnsi"/>
        </w:rPr>
        <w:t xml:space="preserve">If you win the </w:t>
      </w:r>
      <w:r w:rsidR="00972C9C" w:rsidRPr="002A2396">
        <w:rPr>
          <w:rFonts w:cstheme="minorHAnsi"/>
        </w:rPr>
        <w:t>item,</w:t>
      </w:r>
      <w:r w:rsidRPr="002A2396">
        <w:rPr>
          <w:rFonts w:cstheme="minorHAnsi"/>
        </w:rPr>
        <w:t xml:space="preserve"> you will then be emailed to say that you have won the bid and it will then ask you for payment before you then receive the item. </w:t>
      </w:r>
    </w:p>
    <w:p w14:paraId="69D9B35A" w14:textId="5FC26686" w:rsidR="002A2396" w:rsidRPr="002A2396" w:rsidRDefault="002A2396">
      <w:pPr>
        <w:rPr>
          <w:rFonts w:cstheme="minorHAnsi"/>
        </w:rPr>
      </w:pPr>
    </w:p>
    <w:p w14:paraId="2BB6C552" w14:textId="46FDDA28" w:rsidR="002A2396" w:rsidRPr="002A2396" w:rsidRDefault="00972C9C" w:rsidP="002A2396">
      <w:pPr>
        <w:rPr>
          <w:rFonts w:eastAsia="Times New Roman" w:cstheme="minorHAnsi"/>
          <w:color w:val="000000"/>
          <w:lang w:eastAsia="en-GB"/>
        </w:rPr>
      </w:pPr>
      <w:r>
        <w:rPr>
          <w:rFonts w:eastAsia="Times New Roman" w:cstheme="minorHAnsi"/>
          <w:color w:val="000000"/>
          <w:lang w:eastAsia="en-GB"/>
        </w:rPr>
        <w:t>G</w:t>
      </w:r>
      <w:r w:rsidR="002A2396" w:rsidRPr="002A2396">
        <w:rPr>
          <w:rFonts w:eastAsia="Times New Roman" w:cstheme="minorHAnsi"/>
          <w:color w:val="000000"/>
          <w:lang w:eastAsia="en-GB"/>
        </w:rPr>
        <w:t>ood luck</w:t>
      </w:r>
      <w:r>
        <w:rPr>
          <w:rFonts w:eastAsia="Times New Roman" w:cstheme="minorHAnsi"/>
          <w:color w:val="000000"/>
          <w:lang w:eastAsia="en-GB"/>
        </w:rPr>
        <w:t xml:space="preserve"> and happy bidding</w:t>
      </w:r>
      <w:r w:rsidR="002A2396" w:rsidRPr="002A2396">
        <w:rPr>
          <w:rFonts w:eastAsia="Times New Roman" w:cstheme="minorHAnsi"/>
          <w:color w:val="000000"/>
          <w:lang w:eastAsia="en-GB"/>
        </w:rPr>
        <w:t>!</w:t>
      </w:r>
    </w:p>
    <w:p w14:paraId="1DBCAF9C" w14:textId="77777777" w:rsidR="002A2396" w:rsidRPr="002A2396" w:rsidRDefault="002A2396" w:rsidP="002A2396">
      <w:pPr>
        <w:rPr>
          <w:rFonts w:eastAsia="Times New Roman" w:cstheme="minorHAnsi"/>
          <w:color w:val="000000"/>
          <w:lang w:eastAsia="en-GB"/>
        </w:rPr>
      </w:pPr>
    </w:p>
    <w:p w14:paraId="6AA9BED3" w14:textId="6105EF97" w:rsidR="002A2396" w:rsidRDefault="002A2396" w:rsidP="002A2396">
      <w:pPr>
        <w:rPr>
          <w:rFonts w:eastAsia="Times New Roman" w:cstheme="minorHAnsi"/>
          <w:b/>
          <w:bCs/>
          <w:color w:val="000000"/>
          <w:lang w:eastAsia="en-GB"/>
        </w:rPr>
      </w:pPr>
      <w:r w:rsidRPr="002A0502">
        <w:rPr>
          <w:rFonts w:eastAsia="Times New Roman" w:cstheme="minorHAnsi"/>
          <w:b/>
          <w:bCs/>
          <w:color w:val="000000"/>
          <w:lang w:eastAsia="en-GB"/>
        </w:rPr>
        <w:t xml:space="preserve">Bishop Chavasse PTA </w:t>
      </w:r>
    </w:p>
    <w:p w14:paraId="146B9D80" w14:textId="77777777" w:rsidR="002A0502" w:rsidRDefault="002A0502" w:rsidP="002A2396">
      <w:pPr>
        <w:rPr>
          <w:rFonts w:eastAsia="Times New Roman" w:cstheme="minorHAnsi"/>
          <w:b/>
          <w:bCs/>
          <w:color w:val="000000"/>
          <w:lang w:eastAsia="en-GB"/>
        </w:rPr>
      </w:pPr>
    </w:p>
    <w:p w14:paraId="1C314C99" w14:textId="5583F876" w:rsidR="002A0502" w:rsidRPr="002A0502" w:rsidRDefault="002A0502" w:rsidP="002A0502">
      <w:pPr>
        <w:rPr>
          <w:rFonts w:eastAsia="Times New Roman" w:cstheme="minorHAnsi"/>
          <w:b/>
          <w:bCs/>
          <w:color w:val="000000"/>
          <w:lang w:eastAsia="en-GB"/>
        </w:rPr>
      </w:pPr>
      <w:r w:rsidRPr="002A0502">
        <w:rPr>
          <w:rFonts w:eastAsia="Times New Roman" w:cstheme="minorHAnsi"/>
          <w:b/>
          <w:bCs/>
          <w:color w:val="000000"/>
          <w:lang w:eastAsia="en-GB"/>
        </w:rPr>
        <w:drawing>
          <wp:inline distT="0" distB="0" distL="0" distR="0" wp14:anchorId="5077BA42" wp14:editId="0DA28DF3">
            <wp:extent cx="914400" cy="914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0E3F75B9" w14:textId="77777777" w:rsidR="002A0502" w:rsidRPr="002A0502" w:rsidRDefault="002A0502" w:rsidP="002A2396">
      <w:pPr>
        <w:rPr>
          <w:rFonts w:eastAsia="Times New Roman" w:cstheme="minorHAnsi"/>
          <w:b/>
          <w:bCs/>
          <w:color w:val="000000"/>
          <w:lang w:eastAsia="en-GB"/>
        </w:rPr>
      </w:pPr>
    </w:p>
    <w:p w14:paraId="67B48D28" w14:textId="1CC60C12" w:rsidR="002A2396" w:rsidRPr="002A2396" w:rsidRDefault="002A2396" w:rsidP="002A2396">
      <w:pPr>
        <w:spacing w:after="60"/>
        <w:rPr>
          <w:rFonts w:eastAsia="Times New Roman" w:cstheme="minorHAnsi"/>
          <w:color w:val="000000"/>
          <w:lang w:eastAsia="en-GB"/>
        </w:rPr>
      </w:pPr>
      <w:r w:rsidRPr="002A2396">
        <w:rPr>
          <w:rFonts w:eastAsia="Times New Roman" w:cstheme="minorHAnsi"/>
          <w:color w:val="000000"/>
          <w:lang w:eastAsia="en-GB"/>
        </w:rPr>
        <w:t>P.</w:t>
      </w:r>
      <w:r w:rsidR="00972C9C">
        <w:rPr>
          <w:rFonts w:eastAsia="Times New Roman" w:cstheme="minorHAnsi"/>
          <w:color w:val="000000"/>
          <w:lang w:eastAsia="en-GB"/>
        </w:rPr>
        <w:t>S</w:t>
      </w:r>
      <w:r w:rsidRPr="002A2396">
        <w:rPr>
          <w:rFonts w:eastAsia="Times New Roman" w:cstheme="minorHAnsi"/>
          <w:color w:val="000000"/>
          <w:lang w:eastAsia="en-GB"/>
        </w:rPr>
        <w:t>. Don’t forget - you only have 7 days. Bidding will close at </w:t>
      </w:r>
      <w:r w:rsidRPr="002A2396">
        <w:rPr>
          <w:rFonts w:eastAsia="Times New Roman" w:cstheme="minorHAnsi"/>
          <w:b/>
          <w:bCs/>
          <w:color w:val="000000"/>
          <w:lang w:eastAsia="en-GB"/>
        </w:rPr>
        <w:t xml:space="preserve">Sunday </w:t>
      </w:r>
      <w:r w:rsidR="00972C9C">
        <w:rPr>
          <w:rFonts w:eastAsia="Times New Roman" w:cstheme="minorHAnsi"/>
          <w:b/>
          <w:bCs/>
          <w:color w:val="000000"/>
          <w:lang w:eastAsia="en-GB"/>
        </w:rPr>
        <w:t>3</w:t>
      </w:r>
      <w:r w:rsidR="00972C9C" w:rsidRPr="00972C9C">
        <w:rPr>
          <w:rFonts w:eastAsia="Times New Roman" w:cstheme="minorHAnsi"/>
          <w:b/>
          <w:bCs/>
          <w:color w:val="000000"/>
          <w:vertAlign w:val="superscript"/>
          <w:lang w:eastAsia="en-GB"/>
        </w:rPr>
        <w:t>rd</w:t>
      </w:r>
      <w:r w:rsidR="00972C9C">
        <w:rPr>
          <w:rFonts w:eastAsia="Times New Roman" w:cstheme="minorHAnsi"/>
          <w:b/>
          <w:bCs/>
          <w:color w:val="000000"/>
          <w:lang w:eastAsia="en-GB"/>
        </w:rPr>
        <w:t xml:space="preserve"> May </w:t>
      </w:r>
      <w:r w:rsidRPr="002A2396">
        <w:rPr>
          <w:rFonts w:eastAsia="Times New Roman" w:cstheme="minorHAnsi"/>
          <w:b/>
          <w:bCs/>
          <w:color w:val="000000"/>
          <w:lang w:eastAsia="en-GB"/>
        </w:rPr>
        <w:t>at 9pm!</w:t>
      </w:r>
      <w:r w:rsidRPr="002A2396">
        <w:rPr>
          <w:rFonts w:eastAsia="Times New Roman" w:cstheme="minorHAnsi"/>
          <w:color w:val="000000"/>
          <w:lang w:eastAsia="en-GB"/>
        </w:rPr>
        <w:t xml:space="preserve"> Don’t miss out!</w:t>
      </w:r>
    </w:p>
    <w:p w14:paraId="3FE412EC" w14:textId="77777777" w:rsidR="002A2396" w:rsidRDefault="002A2396"/>
    <w:sectPr w:rsidR="002A2396" w:rsidSect="00B35C16">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888"/>
    <w:rsid w:val="000F6679"/>
    <w:rsid w:val="002A0502"/>
    <w:rsid w:val="002A2396"/>
    <w:rsid w:val="003201B8"/>
    <w:rsid w:val="008E2FB4"/>
    <w:rsid w:val="00972C9C"/>
    <w:rsid w:val="009777F4"/>
    <w:rsid w:val="00A768BD"/>
    <w:rsid w:val="00B35C16"/>
    <w:rsid w:val="00D81B9B"/>
    <w:rsid w:val="00FC6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3A475"/>
  <w15:chartTrackingRefBased/>
  <w15:docId w15:val="{EF6C0250-01ED-4585-B9FD-110EF5830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888"/>
    <w:pPr>
      <w:spacing w:after="0" w:line="240"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6888"/>
    <w:rPr>
      <w:color w:val="0563C1" w:themeColor="hyperlink"/>
      <w:u w:val="single"/>
    </w:rPr>
  </w:style>
  <w:style w:type="character" w:styleId="UnresolvedMention">
    <w:name w:val="Unresolved Mention"/>
    <w:basedOn w:val="DefaultParagraphFont"/>
    <w:uiPriority w:val="99"/>
    <w:semiHidden/>
    <w:unhideWhenUsed/>
    <w:rsid w:val="003201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0819703">
      <w:bodyDiv w:val="1"/>
      <w:marLeft w:val="0"/>
      <w:marRight w:val="0"/>
      <w:marTop w:val="0"/>
      <w:marBottom w:val="0"/>
      <w:divBdr>
        <w:top w:val="none" w:sz="0" w:space="0" w:color="auto"/>
        <w:left w:val="none" w:sz="0" w:space="0" w:color="auto"/>
        <w:bottom w:val="none" w:sz="0" w:space="0" w:color="auto"/>
        <w:right w:val="none" w:sz="0" w:space="0" w:color="auto"/>
      </w:divBdr>
    </w:div>
    <w:div w:id="1615406262">
      <w:bodyDiv w:val="1"/>
      <w:marLeft w:val="0"/>
      <w:marRight w:val="0"/>
      <w:marTop w:val="0"/>
      <w:marBottom w:val="0"/>
      <w:divBdr>
        <w:top w:val="none" w:sz="0" w:space="0" w:color="auto"/>
        <w:left w:val="none" w:sz="0" w:space="0" w:color="auto"/>
        <w:bottom w:val="none" w:sz="0" w:space="0" w:color="auto"/>
        <w:right w:val="none" w:sz="0" w:space="0" w:color="auto"/>
      </w:divBdr>
    </w:div>
    <w:div w:id="182474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hyperlink" Target="https://www.jumblebee.co.uk/auction/detail/auction_id/onlineauction2026/allow_bid/1"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291</Words>
  <Characters>1664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Pullen-Underhill</dc:creator>
  <cp:keywords/>
  <dc:description/>
  <cp:lastModifiedBy>Sarah Pullen-Underhill</cp:lastModifiedBy>
  <cp:revision>3</cp:revision>
  <dcterms:created xsi:type="dcterms:W3CDTF">2026-04-27T12:46:00Z</dcterms:created>
  <dcterms:modified xsi:type="dcterms:W3CDTF">2026-04-27T12:58:00Z</dcterms:modified>
</cp:coreProperties>
</file>